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72" w:rsidRPr="004D6BA6" w:rsidRDefault="00023B72" w:rsidP="004D6BA6">
      <w:pPr>
        <w:spacing w:before="100" w:beforeAutospacing="1" w:after="100" w:afterAutospacing="1"/>
        <w:jc w:val="center"/>
        <w:outlineLvl w:val="2"/>
        <w:rPr>
          <w:b/>
          <w:bCs/>
          <w:sz w:val="28"/>
          <w:szCs w:val="28"/>
        </w:rPr>
      </w:pPr>
      <w:r w:rsidRPr="004D6BA6">
        <w:rPr>
          <w:b/>
          <w:bCs/>
          <w:sz w:val="28"/>
          <w:szCs w:val="28"/>
        </w:rPr>
        <w:t>АДМИНИСТРАТИВНЫЙ РЕГЛАМЕНТ</w:t>
      </w:r>
      <w:r w:rsidRPr="004D6BA6">
        <w:rPr>
          <w:b/>
          <w:bCs/>
          <w:sz w:val="28"/>
          <w:szCs w:val="28"/>
        </w:rPr>
        <w:br/>
        <w:t xml:space="preserve"> предоставлени</w:t>
      </w:r>
      <w:r w:rsidR="004B7BA3">
        <w:rPr>
          <w:b/>
          <w:bCs/>
          <w:sz w:val="28"/>
          <w:szCs w:val="28"/>
        </w:rPr>
        <w:t>я</w:t>
      </w:r>
      <w:r w:rsidRPr="004D6BA6">
        <w:rPr>
          <w:b/>
          <w:bCs/>
          <w:sz w:val="28"/>
          <w:szCs w:val="28"/>
        </w:rPr>
        <w:t xml:space="preserve"> муниципальной услуги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w:t>
      </w:r>
    </w:p>
    <w:p w:rsidR="00023B72" w:rsidRPr="004D6BA6" w:rsidRDefault="00023B72" w:rsidP="004D6BA6">
      <w:pPr>
        <w:pStyle w:val="ConsPlusNormal"/>
        <w:widowControl/>
        <w:ind w:firstLine="708"/>
        <w:jc w:val="both"/>
        <w:rPr>
          <w:rFonts w:ascii="Times New Roman" w:hAnsi="Times New Roman" w:cs="Times New Roman"/>
          <w:b/>
          <w:sz w:val="28"/>
          <w:szCs w:val="28"/>
        </w:rPr>
      </w:pPr>
    </w:p>
    <w:p w:rsidR="008148B4" w:rsidRPr="004D6BA6" w:rsidRDefault="008148B4"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 xml:space="preserve">1. </w:t>
      </w:r>
      <w:r w:rsidR="00954E82" w:rsidRPr="004D6BA6">
        <w:rPr>
          <w:rFonts w:ascii="Times New Roman" w:hAnsi="Times New Roman" w:cs="Times New Roman"/>
          <w:b/>
          <w:sz w:val="28"/>
          <w:szCs w:val="28"/>
        </w:rPr>
        <w:t>Общие положения.</w:t>
      </w:r>
    </w:p>
    <w:p w:rsidR="00B90FDF" w:rsidRPr="004D6BA6" w:rsidRDefault="001E388D" w:rsidP="00EE175D">
      <w:pPr>
        <w:jc w:val="both"/>
        <w:rPr>
          <w:color w:val="000000" w:themeColor="text1"/>
          <w:sz w:val="28"/>
          <w:szCs w:val="28"/>
        </w:rPr>
      </w:pPr>
      <w:r w:rsidRPr="004D6BA6">
        <w:rPr>
          <w:color w:val="000000" w:themeColor="text1"/>
          <w:sz w:val="28"/>
          <w:szCs w:val="28"/>
        </w:rPr>
        <w:t>1.1</w:t>
      </w:r>
      <w:r w:rsidR="00841B50" w:rsidRPr="004D6BA6">
        <w:rPr>
          <w:color w:val="000000" w:themeColor="text1"/>
          <w:sz w:val="28"/>
          <w:szCs w:val="28"/>
        </w:rPr>
        <w:t>.</w:t>
      </w:r>
      <w:r w:rsidR="00B90FDF" w:rsidRPr="004D6BA6">
        <w:rPr>
          <w:color w:val="000000" w:themeColor="text1"/>
          <w:sz w:val="28"/>
          <w:szCs w:val="28"/>
        </w:rPr>
        <w:t xml:space="preserve">Наименование муниципальной услуги </w:t>
      </w:r>
      <w:r w:rsidR="004B7BA3">
        <w:rPr>
          <w:color w:val="000000" w:themeColor="text1"/>
          <w:sz w:val="28"/>
          <w:szCs w:val="28"/>
        </w:rPr>
        <w:t>–</w:t>
      </w:r>
      <w:r w:rsidR="00B90FDF" w:rsidRPr="004D6BA6">
        <w:rPr>
          <w:color w:val="000000" w:themeColor="text1"/>
          <w:sz w:val="28"/>
          <w:szCs w:val="28"/>
        </w:rPr>
        <w:t xml:space="preserve"> </w:t>
      </w:r>
      <w:r w:rsidR="004B7BA3">
        <w:rPr>
          <w:color w:val="000000" w:themeColor="text1"/>
          <w:sz w:val="28"/>
          <w:szCs w:val="28"/>
        </w:rPr>
        <w:t>«П</w:t>
      </w:r>
      <w:r w:rsidR="00B90FDF" w:rsidRPr="004D6BA6">
        <w:rPr>
          <w:color w:val="000000" w:themeColor="text1"/>
          <w:sz w:val="28"/>
          <w:szCs w:val="28"/>
        </w:rPr>
        <w:t>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r w:rsidR="004B7BA3">
        <w:rPr>
          <w:color w:val="000000" w:themeColor="text1"/>
          <w:sz w:val="28"/>
          <w:szCs w:val="28"/>
        </w:rPr>
        <w:t>»</w:t>
      </w:r>
      <w:r w:rsidR="00B90FDF" w:rsidRPr="004D6BA6">
        <w:rPr>
          <w:color w:val="000000" w:themeColor="text1"/>
          <w:sz w:val="28"/>
          <w:szCs w:val="28"/>
        </w:rPr>
        <w:t>.</w:t>
      </w:r>
    </w:p>
    <w:p w:rsidR="00B90FDF" w:rsidRPr="004D6BA6" w:rsidRDefault="001E388D" w:rsidP="00EE175D">
      <w:pPr>
        <w:jc w:val="both"/>
        <w:rPr>
          <w:color w:val="000000" w:themeColor="text1"/>
          <w:sz w:val="28"/>
          <w:szCs w:val="28"/>
        </w:rPr>
      </w:pPr>
      <w:r w:rsidRPr="004D6BA6">
        <w:rPr>
          <w:color w:val="000000" w:themeColor="text1"/>
          <w:sz w:val="28"/>
          <w:szCs w:val="28"/>
        </w:rPr>
        <w:t>1.2</w:t>
      </w:r>
      <w:r w:rsidR="00841B50" w:rsidRPr="004D6BA6">
        <w:rPr>
          <w:color w:val="000000" w:themeColor="text1"/>
          <w:sz w:val="28"/>
          <w:szCs w:val="28"/>
        </w:rPr>
        <w:t>.</w:t>
      </w:r>
      <w:r w:rsidR="005543F7" w:rsidRPr="004D6BA6">
        <w:rPr>
          <w:color w:val="000000" w:themeColor="text1"/>
          <w:sz w:val="28"/>
          <w:szCs w:val="28"/>
        </w:rPr>
        <w:t xml:space="preserve">Исполнителями муниципальной услуги являются муниципальные образовательные учреждения  (далее </w:t>
      </w:r>
      <w:proofErr w:type="gramStart"/>
      <w:r w:rsidR="005543F7" w:rsidRPr="004D6BA6">
        <w:rPr>
          <w:color w:val="000000" w:themeColor="text1"/>
          <w:sz w:val="28"/>
          <w:szCs w:val="28"/>
        </w:rPr>
        <w:t>–У</w:t>
      </w:r>
      <w:proofErr w:type="gramEnd"/>
      <w:r w:rsidR="005543F7" w:rsidRPr="004D6BA6">
        <w:rPr>
          <w:color w:val="000000" w:themeColor="text1"/>
          <w:sz w:val="28"/>
          <w:szCs w:val="28"/>
        </w:rPr>
        <w:t>чреждения) (список Учреждений приведен в приложении №1).</w:t>
      </w:r>
    </w:p>
    <w:p w:rsidR="00DC2A65" w:rsidRPr="004D6BA6" w:rsidRDefault="001E388D" w:rsidP="00EE175D">
      <w:pPr>
        <w:jc w:val="both"/>
        <w:rPr>
          <w:color w:val="000000" w:themeColor="text1"/>
          <w:sz w:val="28"/>
          <w:szCs w:val="28"/>
        </w:rPr>
      </w:pPr>
      <w:r w:rsidRPr="004D6BA6">
        <w:rPr>
          <w:color w:val="000000" w:themeColor="text1"/>
          <w:sz w:val="28"/>
          <w:szCs w:val="28"/>
        </w:rPr>
        <w:t>1.3</w:t>
      </w:r>
      <w:r w:rsidR="00841B50" w:rsidRPr="004D6BA6">
        <w:rPr>
          <w:color w:val="000000" w:themeColor="text1"/>
          <w:sz w:val="28"/>
          <w:szCs w:val="28"/>
        </w:rPr>
        <w:t>.</w:t>
      </w:r>
      <w:r w:rsidR="00DC2A65" w:rsidRPr="004D6BA6">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DC2A65" w:rsidRPr="004D6BA6" w:rsidRDefault="00845DE2" w:rsidP="00EE175D">
      <w:pPr>
        <w:jc w:val="both"/>
        <w:rPr>
          <w:color w:val="000000" w:themeColor="text1"/>
          <w:sz w:val="28"/>
          <w:szCs w:val="28"/>
        </w:rPr>
      </w:pPr>
      <w:r w:rsidRPr="004D6BA6">
        <w:rPr>
          <w:color w:val="000000" w:themeColor="text1"/>
          <w:sz w:val="28"/>
          <w:szCs w:val="28"/>
        </w:rPr>
        <w:t xml:space="preserve">- </w:t>
      </w:r>
      <w:r w:rsidR="00DC2A65" w:rsidRPr="004D6BA6">
        <w:rPr>
          <w:color w:val="000000" w:themeColor="text1"/>
          <w:sz w:val="28"/>
          <w:szCs w:val="28"/>
        </w:rPr>
        <w:t>Конституция Российской Федерации, принята всенародным голосованием 12.12.</w:t>
      </w:r>
      <w:r w:rsidR="004B7BA3">
        <w:rPr>
          <w:color w:val="000000" w:themeColor="text1"/>
          <w:sz w:val="28"/>
          <w:szCs w:val="28"/>
        </w:rPr>
        <w:t>19</w:t>
      </w:r>
      <w:r w:rsidR="00DC2A65" w:rsidRPr="004D6BA6">
        <w:rPr>
          <w:color w:val="000000" w:themeColor="text1"/>
          <w:sz w:val="28"/>
          <w:szCs w:val="28"/>
        </w:rPr>
        <w:t>93 (в редакции последних изменений);</w:t>
      </w:r>
    </w:p>
    <w:p w:rsidR="00DC2A65" w:rsidRPr="002768A4" w:rsidRDefault="00845DE2"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Конвенция о правах ребенка, одобрена Генеральной Ассамблеей ООН 20.11.</w:t>
      </w:r>
      <w:r w:rsidR="00896FEE" w:rsidRPr="002768A4">
        <w:rPr>
          <w:color w:val="000000" w:themeColor="text1"/>
          <w:sz w:val="28"/>
          <w:szCs w:val="28"/>
        </w:rPr>
        <w:t>19</w:t>
      </w:r>
      <w:r w:rsidR="00DC2A65" w:rsidRPr="002768A4">
        <w:rPr>
          <w:color w:val="000000" w:themeColor="text1"/>
          <w:sz w:val="28"/>
          <w:szCs w:val="28"/>
        </w:rPr>
        <w:t xml:space="preserve">89; </w:t>
      </w:r>
    </w:p>
    <w:p w:rsidR="00DC2A65" w:rsidRPr="002768A4" w:rsidRDefault="00845DE2"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Федеральный закон от 06.10.2003 № 131-ФЗ « </w:t>
      </w:r>
      <w:r w:rsidR="00DC2A65" w:rsidRPr="002768A4">
        <w:rPr>
          <w:iCs/>
          <w:color w:val="000000" w:themeColor="text1"/>
          <w:sz w:val="28"/>
          <w:szCs w:val="28"/>
        </w:rPr>
        <w:t>Об общих принципах организации местного самоуправления в Российской Федерации</w:t>
      </w:r>
      <w:r w:rsidR="00DC2A65" w:rsidRPr="002768A4">
        <w:rPr>
          <w:color w:val="000000" w:themeColor="text1"/>
          <w:sz w:val="28"/>
          <w:szCs w:val="28"/>
        </w:rPr>
        <w:t>» (в редакции последних изменений);</w:t>
      </w:r>
    </w:p>
    <w:p w:rsidR="00DC2A65" w:rsidRPr="002768A4" w:rsidRDefault="00845DE2"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Закон Российской Федерации от 10.07.92 № 3266-1 «Об образовании» (в редакции последних изменений);</w:t>
      </w:r>
    </w:p>
    <w:p w:rsidR="00DC2A65" w:rsidRPr="002768A4" w:rsidRDefault="00845DE2"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Федеральный закон от 24.07.98 № 124-ФЗ « </w:t>
      </w:r>
      <w:r w:rsidR="00DC2A65" w:rsidRPr="002768A4">
        <w:rPr>
          <w:iCs/>
          <w:color w:val="000000" w:themeColor="text1"/>
          <w:sz w:val="28"/>
          <w:szCs w:val="28"/>
        </w:rPr>
        <w:t>Об основных гарантиях прав ребенка в Российской Федерации</w:t>
      </w:r>
      <w:r w:rsidR="00DC2A65" w:rsidRPr="002768A4">
        <w:rPr>
          <w:color w:val="000000" w:themeColor="text1"/>
          <w:sz w:val="28"/>
          <w:szCs w:val="28"/>
        </w:rPr>
        <w:t>» (в редакции последних изменений);</w:t>
      </w:r>
    </w:p>
    <w:p w:rsidR="00DC2A65" w:rsidRPr="002768A4" w:rsidRDefault="00845DE2" w:rsidP="00EE175D">
      <w:pPr>
        <w:jc w:val="both"/>
        <w:rPr>
          <w:color w:val="000000" w:themeColor="text1"/>
          <w:sz w:val="28"/>
          <w:szCs w:val="28"/>
        </w:rPr>
      </w:pPr>
      <w:proofErr w:type="gramStart"/>
      <w:r w:rsidRPr="002768A4">
        <w:rPr>
          <w:color w:val="000000" w:themeColor="text1"/>
          <w:sz w:val="28"/>
          <w:szCs w:val="28"/>
        </w:rPr>
        <w:t xml:space="preserve">- </w:t>
      </w:r>
      <w:r w:rsidR="00DC2A65" w:rsidRPr="002768A4">
        <w:rPr>
          <w:color w:val="000000" w:themeColor="text1"/>
          <w:sz w:val="28"/>
          <w:szCs w:val="28"/>
        </w:rPr>
        <w:t xml:space="preserve">Федеральный закон от 22.08.2004 № 122-ФЗ « </w:t>
      </w:r>
      <w:r w:rsidR="00DC2A65" w:rsidRPr="002768A4">
        <w:rPr>
          <w:iCs/>
          <w:color w:val="000000" w:themeColor="text1"/>
          <w:sz w:val="28"/>
          <w:szCs w:val="28"/>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C2A65" w:rsidRPr="002768A4">
        <w:rPr>
          <w:color w:val="000000" w:themeColor="text1"/>
          <w:sz w:val="28"/>
          <w:szCs w:val="28"/>
        </w:rPr>
        <w:t xml:space="preserve">» и « </w:t>
      </w:r>
      <w:r w:rsidR="00DC2A65" w:rsidRPr="002768A4">
        <w:rPr>
          <w:iCs/>
          <w:color w:val="000000" w:themeColor="text1"/>
          <w:sz w:val="28"/>
          <w:szCs w:val="28"/>
        </w:rPr>
        <w:t>Об общих принципах организации местного самоуправления в Российской Федерации</w:t>
      </w:r>
      <w:proofErr w:type="gramEnd"/>
      <w:r w:rsidR="00DC2A65" w:rsidRPr="002768A4">
        <w:rPr>
          <w:color w:val="000000" w:themeColor="text1"/>
          <w:sz w:val="28"/>
          <w:szCs w:val="28"/>
        </w:rPr>
        <w:t>» (в редакции последних изменений);</w:t>
      </w:r>
    </w:p>
    <w:p w:rsidR="00DC2A65" w:rsidRPr="002768A4" w:rsidRDefault="00845DE2" w:rsidP="00EE175D">
      <w:pPr>
        <w:jc w:val="both"/>
        <w:rPr>
          <w:color w:val="000000" w:themeColor="text1"/>
          <w:sz w:val="28"/>
          <w:szCs w:val="28"/>
        </w:rPr>
      </w:pPr>
      <w:r w:rsidRPr="002768A4">
        <w:rPr>
          <w:color w:val="000000" w:themeColor="text1"/>
          <w:sz w:val="28"/>
          <w:szCs w:val="28"/>
        </w:rPr>
        <w:t>-</w:t>
      </w:r>
      <w:r w:rsidR="00432323" w:rsidRPr="002768A4">
        <w:rPr>
          <w:color w:val="000000" w:themeColor="text1"/>
          <w:sz w:val="28"/>
          <w:szCs w:val="28"/>
        </w:rPr>
        <w:t xml:space="preserve"> </w:t>
      </w:r>
      <w:r w:rsidR="00DC2A65" w:rsidRPr="002768A4">
        <w:rPr>
          <w:color w:val="000000" w:themeColor="text1"/>
          <w:sz w:val="28"/>
          <w:szCs w:val="28"/>
        </w:rPr>
        <w:t xml:space="preserve">Закон Российской Федерации от 07.02.92 № 2300-1 « </w:t>
      </w:r>
      <w:r w:rsidR="00DC2A65" w:rsidRPr="002768A4">
        <w:rPr>
          <w:iCs/>
          <w:color w:val="000000" w:themeColor="text1"/>
          <w:sz w:val="28"/>
          <w:szCs w:val="28"/>
        </w:rPr>
        <w:t>О защите прав потребителей</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Закон Российской Федерации от 24.06.99 № 120-ФЗ « </w:t>
      </w:r>
      <w:r w:rsidR="00DC2A65" w:rsidRPr="002768A4">
        <w:rPr>
          <w:iCs/>
          <w:color w:val="000000" w:themeColor="text1"/>
          <w:sz w:val="28"/>
          <w:szCs w:val="28"/>
        </w:rPr>
        <w:t>Об основах системы профилактики безнадзорности и правонарушений несовершеннолетних</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Федеральный закон от 31.05.2002 № 62-ФЗ «О гражданстве Российской Федерации»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Федеральный закон от 19.02.93 № 4528-1 « </w:t>
      </w:r>
      <w:r w:rsidR="00DC2A65" w:rsidRPr="002768A4">
        <w:rPr>
          <w:iCs/>
          <w:color w:val="000000" w:themeColor="text1"/>
          <w:sz w:val="28"/>
          <w:szCs w:val="28"/>
        </w:rPr>
        <w:t>О беженцах</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Федеральный закон от 19.02.93 № 4530-1-ФЗ « </w:t>
      </w:r>
      <w:r w:rsidR="00DC2A65" w:rsidRPr="002768A4">
        <w:rPr>
          <w:iCs/>
          <w:color w:val="000000" w:themeColor="text1"/>
          <w:sz w:val="28"/>
          <w:szCs w:val="28"/>
        </w:rPr>
        <w:t>О вынужденных переселенцах</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lastRenderedPageBreak/>
        <w:t xml:space="preserve">- </w:t>
      </w:r>
      <w:r w:rsidR="00DC2A65" w:rsidRPr="002768A4">
        <w:rPr>
          <w:color w:val="000000" w:themeColor="text1"/>
          <w:sz w:val="28"/>
          <w:szCs w:val="28"/>
        </w:rPr>
        <w:t xml:space="preserve">Федеральный закон от 25.07.2002 № 115-ФЗ « </w:t>
      </w:r>
      <w:r w:rsidR="00DC2A65" w:rsidRPr="002768A4">
        <w:rPr>
          <w:iCs/>
          <w:color w:val="000000" w:themeColor="text1"/>
          <w:sz w:val="28"/>
          <w:szCs w:val="28"/>
        </w:rPr>
        <w:t>О правовом положении иностранных граждан в Российской федерации</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Федеральный закон от 02.05.2006 № 59-ФЗ « </w:t>
      </w:r>
      <w:r w:rsidR="00DC2A65" w:rsidRPr="002768A4">
        <w:rPr>
          <w:iCs/>
          <w:color w:val="000000" w:themeColor="text1"/>
          <w:sz w:val="28"/>
          <w:szCs w:val="28"/>
        </w:rPr>
        <w:t>О порядке рассмотрения обращений граждан Российской Федерации</w:t>
      </w:r>
      <w:r w:rsidR="00DC2A65" w:rsidRPr="002768A4">
        <w:rPr>
          <w:color w:val="000000" w:themeColor="text1"/>
          <w:sz w:val="28"/>
          <w:szCs w:val="28"/>
        </w:rPr>
        <w:t>»;</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Постановление Правительства РФ от 19.03.2001 № 196 « </w:t>
      </w:r>
      <w:r w:rsidR="00DC2A65" w:rsidRPr="002768A4">
        <w:rPr>
          <w:iCs/>
          <w:color w:val="000000" w:themeColor="text1"/>
          <w:sz w:val="28"/>
          <w:szCs w:val="28"/>
        </w:rPr>
        <w:t>Об утверждении Типового положения об общеобразовательном учреждении</w:t>
      </w:r>
      <w:r w:rsidR="00DC2A65" w:rsidRPr="002768A4">
        <w:rPr>
          <w:color w:val="000000" w:themeColor="text1"/>
          <w:sz w:val="28"/>
          <w:szCs w:val="28"/>
        </w:rPr>
        <w:t>» (в редакции последних изменений);</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Постановление Правительства РФ от 03.11.94 № 1237 «Об утверждении типового положения о вечернем (сменном) общеобразовательном учреждении» (в редакции последних изменений);</w:t>
      </w:r>
    </w:p>
    <w:p w:rsidR="00DC2A65" w:rsidRPr="002768A4" w:rsidRDefault="004A568D"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Постановление Главного государственного санитарного врача РФ от 23.07.2008 № 45 « </w:t>
      </w:r>
      <w:r w:rsidR="00DC2A65" w:rsidRPr="002768A4">
        <w:rPr>
          <w:iCs/>
          <w:color w:val="000000" w:themeColor="text1"/>
          <w:sz w:val="28"/>
          <w:szCs w:val="28"/>
        </w:rPr>
        <w:t xml:space="preserve">Об утверждении </w:t>
      </w:r>
      <w:proofErr w:type="spellStart"/>
      <w:r w:rsidR="00DC2A65" w:rsidRPr="002768A4">
        <w:rPr>
          <w:iCs/>
          <w:color w:val="000000" w:themeColor="text1"/>
          <w:sz w:val="28"/>
          <w:szCs w:val="28"/>
        </w:rPr>
        <w:t>СанПиН</w:t>
      </w:r>
      <w:proofErr w:type="spellEnd"/>
      <w:r w:rsidR="00DC2A65" w:rsidRPr="002768A4">
        <w:rPr>
          <w:iCs/>
          <w:color w:val="000000" w:themeColor="text1"/>
          <w:sz w:val="28"/>
          <w:szCs w:val="28"/>
        </w:rPr>
        <w:t xml:space="preserve"> 2.4.5.2409-08</w:t>
      </w:r>
      <w:r w:rsidR="00DC2A65" w:rsidRPr="002768A4">
        <w:rPr>
          <w:color w:val="000000" w:themeColor="text1"/>
          <w:sz w:val="28"/>
          <w:szCs w:val="28"/>
        </w:rPr>
        <w:t>»</w:t>
      </w:r>
      <w:r w:rsidRPr="002768A4">
        <w:rPr>
          <w:color w:val="000000" w:themeColor="text1"/>
          <w:sz w:val="28"/>
          <w:szCs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DC2A65" w:rsidRPr="002768A4">
        <w:rPr>
          <w:color w:val="000000" w:themeColor="text1"/>
          <w:sz w:val="28"/>
          <w:szCs w:val="28"/>
        </w:rPr>
        <w:t xml:space="preserve">; </w:t>
      </w:r>
    </w:p>
    <w:p w:rsidR="00DC2A65" w:rsidRPr="002768A4" w:rsidRDefault="004A568D"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Постановление Главного государственного санитарного врача РФ от 28.11.2002 № 44 « </w:t>
      </w:r>
      <w:r w:rsidR="00DC2A65" w:rsidRPr="002768A4">
        <w:rPr>
          <w:iCs/>
          <w:color w:val="000000" w:themeColor="text1"/>
          <w:sz w:val="28"/>
          <w:szCs w:val="28"/>
        </w:rPr>
        <w:t xml:space="preserve">О введении в действие санитарно-эпидемиологических правил и нормативов </w:t>
      </w:r>
      <w:proofErr w:type="spellStart"/>
      <w:r w:rsidR="00DC2A65" w:rsidRPr="002768A4">
        <w:rPr>
          <w:iCs/>
          <w:color w:val="000000" w:themeColor="text1"/>
          <w:sz w:val="28"/>
          <w:szCs w:val="28"/>
        </w:rPr>
        <w:t>СанПиН</w:t>
      </w:r>
      <w:proofErr w:type="spellEnd"/>
      <w:r w:rsidR="00DC2A65" w:rsidRPr="002768A4">
        <w:rPr>
          <w:iCs/>
          <w:color w:val="000000" w:themeColor="text1"/>
          <w:sz w:val="28"/>
          <w:szCs w:val="28"/>
        </w:rPr>
        <w:t xml:space="preserve"> 2.4.2.1178-02</w:t>
      </w:r>
      <w:r w:rsidRPr="002768A4">
        <w:rPr>
          <w:iCs/>
          <w:color w:val="000000" w:themeColor="text1"/>
          <w:sz w:val="28"/>
          <w:szCs w:val="28"/>
        </w:rPr>
        <w:t xml:space="preserve"> «</w:t>
      </w:r>
      <w:r w:rsidR="00DC2A65" w:rsidRPr="002768A4">
        <w:rPr>
          <w:iCs/>
          <w:color w:val="000000" w:themeColor="text1"/>
          <w:sz w:val="28"/>
          <w:szCs w:val="28"/>
        </w:rPr>
        <w:t xml:space="preserve"> Гигиенические требования к условиям обучения в общеобразовательных учреждениях</w:t>
      </w:r>
      <w:r w:rsidR="00DC2A65" w:rsidRPr="002768A4">
        <w:rPr>
          <w:color w:val="000000" w:themeColor="text1"/>
          <w:sz w:val="28"/>
          <w:szCs w:val="28"/>
        </w:rPr>
        <w:t xml:space="preserve"> </w:t>
      </w:r>
      <w:r w:rsidR="00DC2A65" w:rsidRPr="002768A4">
        <w:rPr>
          <w:b/>
          <w:bCs/>
          <w:color w:val="000000" w:themeColor="text1"/>
          <w:sz w:val="28"/>
          <w:szCs w:val="28"/>
        </w:rPr>
        <w:t>»;</w:t>
      </w:r>
    </w:p>
    <w:p w:rsidR="00DC2A65" w:rsidRPr="002768A4" w:rsidRDefault="00432323" w:rsidP="00EE175D">
      <w:pPr>
        <w:jc w:val="both"/>
        <w:rPr>
          <w:color w:val="000000" w:themeColor="text1"/>
          <w:sz w:val="28"/>
          <w:szCs w:val="28"/>
        </w:rPr>
      </w:pPr>
      <w:r w:rsidRPr="002768A4">
        <w:rPr>
          <w:color w:val="000000" w:themeColor="text1"/>
          <w:sz w:val="28"/>
          <w:szCs w:val="28"/>
        </w:rPr>
        <w:t xml:space="preserve">- </w:t>
      </w:r>
      <w:r w:rsidR="00DC2A65" w:rsidRPr="002768A4">
        <w:rPr>
          <w:color w:val="000000" w:themeColor="text1"/>
          <w:sz w:val="28"/>
          <w:szCs w:val="28"/>
        </w:rPr>
        <w:t xml:space="preserve">Приказ Министерства образования РФ от 23.06.2000 № 1884 « </w:t>
      </w:r>
      <w:r w:rsidR="00DC2A65" w:rsidRPr="002768A4">
        <w:rPr>
          <w:iCs/>
          <w:color w:val="000000" w:themeColor="text1"/>
          <w:sz w:val="28"/>
          <w:szCs w:val="28"/>
        </w:rPr>
        <w:t>Об утверждении Положения о получении общего образования в форме экстерната</w:t>
      </w:r>
      <w:r w:rsidR="00DC2A65" w:rsidRPr="002768A4">
        <w:rPr>
          <w:color w:val="000000" w:themeColor="text1"/>
          <w:sz w:val="28"/>
          <w:szCs w:val="28"/>
        </w:rPr>
        <w:t xml:space="preserve">»; </w:t>
      </w:r>
    </w:p>
    <w:p w:rsidR="00DC2A65" w:rsidRDefault="00432323" w:rsidP="00EE175D">
      <w:pPr>
        <w:jc w:val="both"/>
        <w:rPr>
          <w:color w:val="000000" w:themeColor="text1"/>
          <w:sz w:val="28"/>
          <w:szCs w:val="28"/>
        </w:rPr>
      </w:pPr>
      <w:r w:rsidRPr="002768A4">
        <w:rPr>
          <w:sz w:val="28"/>
          <w:szCs w:val="28"/>
        </w:rPr>
        <w:t xml:space="preserve">- </w:t>
      </w:r>
      <w:r w:rsidR="00DC2A65" w:rsidRPr="002768A4">
        <w:rPr>
          <w:sz w:val="28"/>
          <w:szCs w:val="28"/>
        </w:rPr>
        <w:t>П</w:t>
      </w:r>
      <w:r w:rsidR="00DC2A65" w:rsidRPr="002768A4">
        <w:rPr>
          <w:color w:val="000000" w:themeColor="text1"/>
          <w:sz w:val="28"/>
          <w:szCs w:val="28"/>
        </w:rPr>
        <w:t xml:space="preserve">риказ Министерства образования РФ от 03.12.99 № 1075 « </w:t>
      </w:r>
      <w:r w:rsidR="00DC2A65" w:rsidRPr="002768A4">
        <w:rPr>
          <w:iCs/>
          <w:color w:val="000000" w:themeColor="text1"/>
          <w:sz w:val="28"/>
          <w:szCs w:val="28"/>
        </w:rPr>
        <w:t>Об утверждении Положения о государственной (итоговой) аттестации выпускников IX, XI (XII) классов общеобразовательных учреждений Российской Федерации</w:t>
      </w:r>
      <w:r w:rsidR="00DC2A65" w:rsidRPr="002768A4">
        <w:rPr>
          <w:color w:val="000000" w:themeColor="text1"/>
          <w:sz w:val="28"/>
          <w:szCs w:val="28"/>
        </w:rPr>
        <w:t>» (в редакции последних изменений);</w:t>
      </w:r>
    </w:p>
    <w:p w:rsidR="004B7BA3" w:rsidRPr="00F46C94" w:rsidRDefault="004B7BA3" w:rsidP="004B7BA3">
      <w:pPr>
        <w:jc w:val="both"/>
        <w:rPr>
          <w:color w:val="052635"/>
          <w:sz w:val="28"/>
          <w:szCs w:val="28"/>
        </w:rPr>
      </w:pPr>
      <w:r w:rsidRPr="00F46C94">
        <w:rPr>
          <w:color w:val="052635"/>
          <w:sz w:val="28"/>
          <w:szCs w:val="28"/>
        </w:rPr>
        <w:t>Распоряжение Правительства РФ от 17 декабря 2009 г. N 1993-р</w:t>
      </w:r>
      <w:r w:rsidRPr="00F46C94">
        <w:rPr>
          <w:sz w:val="28"/>
          <w:szCs w:val="28"/>
        </w:rPr>
        <w:t xml:space="preserve">  «</w:t>
      </w:r>
      <w:proofErr w:type="spellStart"/>
      <w:proofErr w:type="gramStart"/>
      <w:r w:rsidRPr="00F46C94">
        <w:rPr>
          <w:sz w:val="28"/>
          <w:szCs w:val="28"/>
        </w:rPr>
        <w:t>C</w:t>
      </w:r>
      <w:proofErr w:type="gramEnd"/>
      <w:r w:rsidRPr="00F46C94">
        <w:rPr>
          <w:sz w:val="28"/>
          <w:szCs w:val="28"/>
        </w:rPr>
        <w:t>водный</w:t>
      </w:r>
      <w:proofErr w:type="spellEnd"/>
      <w:r w:rsidRPr="00F46C94">
        <w:rPr>
          <w:sz w:val="28"/>
          <w:szCs w:val="28"/>
        </w:rPr>
        <w:t xml:space="preserve"> перечень первоочередных государственных и муниципальных услуг, предоставляемых в электронном виде»</w:t>
      </w:r>
      <w:r>
        <w:rPr>
          <w:sz w:val="28"/>
          <w:szCs w:val="28"/>
        </w:rPr>
        <w:t>;</w:t>
      </w:r>
    </w:p>
    <w:p w:rsidR="004B7BA3" w:rsidRPr="00F46C94" w:rsidRDefault="004B7BA3" w:rsidP="004B7BA3">
      <w:pPr>
        <w:jc w:val="both"/>
        <w:rPr>
          <w:color w:val="052635"/>
          <w:sz w:val="28"/>
          <w:szCs w:val="28"/>
        </w:rPr>
      </w:pPr>
      <w:r w:rsidRPr="00F46C94">
        <w:rPr>
          <w:color w:val="052635"/>
          <w:sz w:val="28"/>
          <w:szCs w:val="28"/>
        </w:rPr>
        <w:t>- Постановление Правительства РФ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телекоммуникационной сети Интернет»</w:t>
      </w:r>
      <w:r>
        <w:rPr>
          <w:color w:val="052635"/>
          <w:sz w:val="28"/>
          <w:szCs w:val="28"/>
        </w:rPr>
        <w:t>;</w:t>
      </w:r>
    </w:p>
    <w:p w:rsidR="004B7BA3" w:rsidRPr="00F46C94" w:rsidRDefault="004B7BA3" w:rsidP="004B7BA3">
      <w:pPr>
        <w:pStyle w:val="11"/>
        <w:spacing w:line="312" w:lineRule="atLeast"/>
        <w:jc w:val="both"/>
        <w:rPr>
          <w:color w:val="000000"/>
          <w:sz w:val="28"/>
          <w:szCs w:val="28"/>
        </w:rPr>
      </w:pPr>
      <w:r w:rsidRPr="00F46C94">
        <w:rPr>
          <w:color w:val="000000"/>
          <w:sz w:val="28"/>
          <w:szCs w:val="28"/>
        </w:rPr>
        <w:t>- Федеральным законом Российской Федерации от 27 июля 2006 года №149 «Об информации, информационных технологиях и о защите информации»;</w:t>
      </w:r>
    </w:p>
    <w:p w:rsidR="004B7BA3" w:rsidRPr="004B7BA3" w:rsidRDefault="004B7BA3" w:rsidP="004B7BA3">
      <w:pPr>
        <w:pStyle w:val="11"/>
        <w:spacing w:line="312" w:lineRule="atLeast"/>
        <w:jc w:val="both"/>
        <w:rPr>
          <w:color w:val="000000"/>
          <w:sz w:val="28"/>
          <w:szCs w:val="28"/>
        </w:rPr>
      </w:pPr>
      <w:r w:rsidRPr="00F46C94">
        <w:rPr>
          <w:color w:val="000000"/>
          <w:sz w:val="28"/>
          <w:szCs w:val="28"/>
        </w:rPr>
        <w:t>- Федеральным законом Российской Федерации от 27 июля 2010г ода №210 «Об организации предоставления государственных и муниципальных услуг»;</w:t>
      </w:r>
    </w:p>
    <w:p w:rsidR="00DC2A65" w:rsidRPr="002768A4" w:rsidRDefault="00432323" w:rsidP="00EE175D">
      <w:pPr>
        <w:jc w:val="both"/>
        <w:rPr>
          <w:color w:val="000000" w:themeColor="text1"/>
          <w:sz w:val="28"/>
          <w:szCs w:val="28"/>
        </w:rPr>
      </w:pPr>
      <w:proofErr w:type="gramStart"/>
      <w:r w:rsidRPr="002768A4">
        <w:rPr>
          <w:color w:val="000000" w:themeColor="text1"/>
          <w:sz w:val="28"/>
          <w:szCs w:val="28"/>
        </w:rPr>
        <w:t xml:space="preserve">- </w:t>
      </w:r>
      <w:r w:rsidR="00DC2A65" w:rsidRPr="002768A4">
        <w:rPr>
          <w:color w:val="000000" w:themeColor="text1"/>
          <w:sz w:val="28"/>
          <w:szCs w:val="28"/>
        </w:rPr>
        <w:t xml:space="preserve">Положение «Об </w:t>
      </w:r>
      <w:r w:rsidR="00023B72" w:rsidRPr="002768A4">
        <w:rPr>
          <w:color w:val="000000" w:themeColor="text1"/>
          <w:sz w:val="28"/>
          <w:szCs w:val="28"/>
        </w:rPr>
        <w:t>отделе</w:t>
      </w:r>
      <w:r w:rsidR="00DC2A65" w:rsidRPr="002768A4">
        <w:rPr>
          <w:color w:val="000000" w:themeColor="text1"/>
          <w:sz w:val="28"/>
          <w:szCs w:val="28"/>
        </w:rPr>
        <w:t xml:space="preserve"> образования </w:t>
      </w:r>
      <w:r w:rsidR="00023B72" w:rsidRPr="002768A4">
        <w:rPr>
          <w:color w:val="000000" w:themeColor="text1"/>
          <w:sz w:val="28"/>
          <w:szCs w:val="28"/>
        </w:rPr>
        <w:t>А</w:t>
      </w:r>
      <w:r w:rsidR="00DC2A65" w:rsidRPr="002768A4">
        <w:rPr>
          <w:color w:val="000000" w:themeColor="text1"/>
          <w:sz w:val="28"/>
          <w:szCs w:val="28"/>
        </w:rPr>
        <w:t>дминистрации</w:t>
      </w:r>
      <w:r w:rsidR="00023B72" w:rsidRPr="002768A4">
        <w:rPr>
          <w:color w:val="000000" w:themeColor="text1"/>
          <w:sz w:val="28"/>
          <w:szCs w:val="28"/>
        </w:rPr>
        <w:t xml:space="preserve"> Ленинского муниципального района»</w:t>
      </w:r>
      <w:r w:rsidR="00DC2A65" w:rsidRPr="002768A4">
        <w:rPr>
          <w:color w:val="000000" w:themeColor="text1"/>
          <w:sz w:val="28"/>
          <w:szCs w:val="28"/>
        </w:rPr>
        <w:t xml:space="preserve">, утвержденным постановлением </w:t>
      </w:r>
      <w:r w:rsidR="00023B72" w:rsidRPr="002768A4">
        <w:rPr>
          <w:color w:val="000000" w:themeColor="text1"/>
          <w:sz w:val="28"/>
          <w:szCs w:val="28"/>
        </w:rPr>
        <w:t>А</w:t>
      </w:r>
      <w:r w:rsidR="00DC2A65" w:rsidRPr="002768A4">
        <w:rPr>
          <w:color w:val="000000" w:themeColor="text1"/>
          <w:sz w:val="28"/>
          <w:szCs w:val="28"/>
        </w:rPr>
        <w:t xml:space="preserve">дминистрации </w:t>
      </w:r>
      <w:r w:rsidR="00023B72" w:rsidRPr="002768A4">
        <w:rPr>
          <w:color w:val="000000" w:themeColor="text1"/>
          <w:sz w:val="28"/>
          <w:szCs w:val="28"/>
        </w:rPr>
        <w:t>Ленинского муниципального района</w:t>
      </w:r>
      <w:r w:rsidR="00DC2A65" w:rsidRPr="002768A4">
        <w:rPr>
          <w:color w:val="000000" w:themeColor="text1"/>
          <w:sz w:val="28"/>
          <w:szCs w:val="28"/>
        </w:rPr>
        <w:t xml:space="preserve"> от  №  «</w:t>
      </w:r>
      <w:r w:rsidR="00023B72" w:rsidRPr="002768A4">
        <w:rPr>
          <w:color w:val="000000" w:themeColor="text1"/>
          <w:sz w:val="28"/>
          <w:szCs w:val="28"/>
        </w:rPr>
        <w:t>»</w:t>
      </w:r>
      <w:r w:rsidR="00DC2A65" w:rsidRPr="002768A4">
        <w:rPr>
          <w:color w:val="000000" w:themeColor="text1"/>
          <w:sz w:val="28"/>
          <w:szCs w:val="28"/>
        </w:rPr>
        <w:t>);</w:t>
      </w:r>
      <w:proofErr w:type="gramEnd"/>
    </w:p>
    <w:p w:rsidR="00D55459" w:rsidRPr="002768A4" w:rsidRDefault="00432323" w:rsidP="00EE175D">
      <w:pPr>
        <w:jc w:val="both"/>
        <w:rPr>
          <w:sz w:val="28"/>
          <w:szCs w:val="28"/>
        </w:rPr>
      </w:pPr>
      <w:r w:rsidRPr="002768A4">
        <w:rPr>
          <w:sz w:val="28"/>
          <w:szCs w:val="28"/>
        </w:rPr>
        <w:t xml:space="preserve">- </w:t>
      </w:r>
      <w:r w:rsidR="00D55459" w:rsidRPr="002768A4">
        <w:rPr>
          <w:sz w:val="28"/>
          <w:szCs w:val="28"/>
        </w:rPr>
        <w:t>Закон Волгоградской области от 11 августа 2006 г. N 1276-ОД "Об образовании в Волгоградской области";</w:t>
      </w:r>
    </w:p>
    <w:p w:rsidR="00D55459" w:rsidRPr="002768A4" w:rsidRDefault="00432323" w:rsidP="00EE175D">
      <w:pPr>
        <w:jc w:val="both"/>
        <w:rPr>
          <w:sz w:val="28"/>
          <w:szCs w:val="28"/>
        </w:rPr>
      </w:pPr>
      <w:r w:rsidRPr="002768A4">
        <w:rPr>
          <w:sz w:val="28"/>
          <w:szCs w:val="28"/>
        </w:rPr>
        <w:lastRenderedPageBreak/>
        <w:t xml:space="preserve">- </w:t>
      </w:r>
      <w:r w:rsidR="00D55459" w:rsidRPr="002768A4">
        <w:rPr>
          <w:sz w:val="28"/>
          <w:szCs w:val="28"/>
        </w:rPr>
        <w:t>Закон Волгоградской области от 6 марта 2009г. 1863-ОД «О стандартах качества оказания государственных услуг Волгоградской области»;</w:t>
      </w:r>
    </w:p>
    <w:p w:rsidR="00187869" w:rsidRPr="002768A4" w:rsidRDefault="00432323" w:rsidP="00EE175D">
      <w:pPr>
        <w:jc w:val="both"/>
        <w:rPr>
          <w:color w:val="000000" w:themeColor="text1"/>
          <w:sz w:val="28"/>
          <w:szCs w:val="28"/>
        </w:rPr>
      </w:pPr>
      <w:r w:rsidRPr="002768A4">
        <w:rPr>
          <w:color w:val="000000" w:themeColor="text1"/>
          <w:sz w:val="28"/>
          <w:szCs w:val="28"/>
        </w:rPr>
        <w:t xml:space="preserve">- </w:t>
      </w:r>
      <w:r w:rsidR="00023B72" w:rsidRPr="002768A4">
        <w:rPr>
          <w:color w:val="000000" w:themeColor="text1"/>
          <w:sz w:val="28"/>
          <w:szCs w:val="28"/>
        </w:rPr>
        <w:t>Постановление Администрации Ленинского муниципального района</w:t>
      </w:r>
      <w:r w:rsidR="00187869" w:rsidRPr="002768A4">
        <w:rPr>
          <w:color w:val="000000" w:themeColor="text1"/>
          <w:sz w:val="28"/>
          <w:szCs w:val="28"/>
        </w:rPr>
        <w:t xml:space="preserve"> от  30.09.2009  №  906 «Об утверждении стандартов качества муниципальных услуг, оказываемых муниципальными учреждениями образования Ленинского муниципального района Волгоградской области»;</w:t>
      </w:r>
    </w:p>
    <w:p w:rsidR="00DC2A65" w:rsidRPr="004D6BA6" w:rsidRDefault="00432323" w:rsidP="00EE175D">
      <w:pPr>
        <w:jc w:val="both"/>
        <w:rPr>
          <w:color w:val="000000" w:themeColor="text1"/>
          <w:sz w:val="28"/>
          <w:szCs w:val="28"/>
        </w:rPr>
      </w:pPr>
      <w:r w:rsidRPr="002768A4">
        <w:rPr>
          <w:color w:val="000000" w:themeColor="text1"/>
          <w:sz w:val="28"/>
          <w:szCs w:val="28"/>
        </w:rPr>
        <w:t xml:space="preserve">- </w:t>
      </w:r>
      <w:r w:rsidR="00187869" w:rsidRPr="002768A4">
        <w:rPr>
          <w:color w:val="000000" w:themeColor="text1"/>
          <w:sz w:val="28"/>
          <w:szCs w:val="28"/>
        </w:rPr>
        <w:t xml:space="preserve">Постановление Администрации Ленинского муниципального района от </w:t>
      </w:r>
      <w:r w:rsidR="004A568D" w:rsidRPr="002768A4">
        <w:rPr>
          <w:color w:val="000000" w:themeColor="text1"/>
          <w:sz w:val="28"/>
          <w:szCs w:val="28"/>
        </w:rPr>
        <w:t xml:space="preserve"> о</w:t>
      </w:r>
      <w:proofErr w:type="gramStart"/>
      <w:r w:rsidR="004A568D" w:rsidRPr="002768A4">
        <w:rPr>
          <w:color w:val="000000" w:themeColor="text1"/>
          <w:sz w:val="28"/>
          <w:szCs w:val="28"/>
        </w:rPr>
        <w:t>2</w:t>
      </w:r>
      <w:proofErr w:type="gramEnd"/>
      <w:r w:rsidR="004A568D" w:rsidRPr="002768A4">
        <w:rPr>
          <w:color w:val="000000" w:themeColor="text1"/>
          <w:sz w:val="28"/>
          <w:szCs w:val="28"/>
        </w:rPr>
        <w:t>.04.2010</w:t>
      </w:r>
      <w:r w:rsidR="00187869" w:rsidRPr="002768A4">
        <w:rPr>
          <w:color w:val="000000" w:themeColor="text1"/>
          <w:sz w:val="28"/>
          <w:szCs w:val="28"/>
        </w:rPr>
        <w:t xml:space="preserve"> №</w:t>
      </w:r>
      <w:r w:rsidR="004A568D" w:rsidRPr="002768A4">
        <w:rPr>
          <w:color w:val="000000" w:themeColor="text1"/>
          <w:sz w:val="28"/>
          <w:szCs w:val="28"/>
        </w:rPr>
        <w:t>312</w:t>
      </w:r>
      <w:r w:rsidR="00187869" w:rsidRPr="002768A4">
        <w:rPr>
          <w:color w:val="000000" w:themeColor="text1"/>
          <w:sz w:val="28"/>
          <w:szCs w:val="28"/>
        </w:rPr>
        <w:t xml:space="preserve"> «О внесении изменений в стандарт муниципальной услуги Ленинского муниципального района предоставления общедоступного бесплатного начального общего, основного общего, среднего (полного) общего образования по основным общеобразовательным программам, утвержденным </w:t>
      </w:r>
      <w:r w:rsidR="00187869" w:rsidRPr="004D6BA6">
        <w:rPr>
          <w:color w:val="000000" w:themeColor="text1"/>
          <w:sz w:val="28"/>
          <w:szCs w:val="28"/>
        </w:rPr>
        <w:t>постановлением Администрации Ленинского муниципального района от 30.09.2009г. №906  «Об утверждении стандартов качества муниципальных услуг, оказываемых муниципальными учреждениями образования Ленинского муниципального района Волгоградской области»</w:t>
      </w:r>
      <w:r w:rsidR="00742465" w:rsidRPr="004D6BA6">
        <w:rPr>
          <w:color w:val="000000" w:themeColor="text1"/>
          <w:sz w:val="28"/>
          <w:szCs w:val="28"/>
        </w:rPr>
        <w:t>.</w:t>
      </w:r>
    </w:p>
    <w:p w:rsidR="00DC2A65" w:rsidRPr="004D6BA6" w:rsidRDefault="001E388D" w:rsidP="00EE175D">
      <w:pPr>
        <w:jc w:val="both"/>
        <w:rPr>
          <w:color w:val="000000" w:themeColor="text1"/>
          <w:sz w:val="28"/>
          <w:szCs w:val="28"/>
        </w:rPr>
      </w:pPr>
      <w:r w:rsidRPr="004D6BA6">
        <w:rPr>
          <w:color w:val="000000" w:themeColor="text1"/>
          <w:sz w:val="28"/>
          <w:szCs w:val="28"/>
        </w:rPr>
        <w:t>1.4</w:t>
      </w:r>
      <w:r w:rsidR="00841B50" w:rsidRPr="004D6BA6">
        <w:rPr>
          <w:color w:val="000000" w:themeColor="text1"/>
          <w:sz w:val="28"/>
          <w:szCs w:val="28"/>
        </w:rPr>
        <w:t>.</w:t>
      </w:r>
      <w:r w:rsidR="00DC2A65" w:rsidRPr="004D6BA6">
        <w:rPr>
          <w:color w:val="000000" w:themeColor="text1"/>
          <w:sz w:val="28"/>
          <w:szCs w:val="28"/>
        </w:rPr>
        <w:t xml:space="preserve">Заявителями </w:t>
      </w:r>
      <w:r w:rsidR="00EB576E" w:rsidRPr="004D6BA6">
        <w:rPr>
          <w:color w:val="000000" w:themeColor="text1"/>
          <w:sz w:val="28"/>
          <w:szCs w:val="28"/>
        </w:rPr>
        <w:t xml:space="preserve"> муниципальной услуги </w:t>
      </w:r>
      <w:r w:rsidR="00DC2A65" w:rsidRPr="004D6BA6">
        <w:rPr>
          <w:color w:val="000000" w:themeColor="text1"/>
          <w:sz w:val="28"/>
          <w:szCs w:val="28"/>
        </w:rPr>
        <w:t>являются</w:t>
      </w:r>
      <w:r w:rsidR="00896FEE" w:rsidRPr="004D6BA6">
        <w:rPr>
          <w:color w:val="000000" w:themeColor="text1"/>
          <w:sz w:val="28"/>
          <w:szCs w:val="28"/>
        </w:rPr>
        <w:t xml:space="preserve"> физические лица</w:t>
      </w:r>
      <w:r w:rsidR="00DC2A65" w:rsidRPr="004D6BA6">
        <w:rPr>
          <w:color w:val="000000" w:themeColor="text1"/>
          <w:sz w:val="28"/>
          <w:szCs w:val="28"/>
        </w:rPr>
        <w:t>:</w:t>
      </w:r>
    </w:p>
    <w:p w:rsidR="00DC2A65" w:rsidRPr="004D6BA6" w:rsidRDefault="00DC2A65" w:rsidP="00EE175D">
      <w:pPr>
        <w:jc w:val="both"/>
        <w:rPr>
          <w:color w:val="000000" w:themeColor="text1"/>
          <w:sz w:val="28"/>
          <w:szCs w:val="28"/>
        </w:rPr>
      </w:pPr>
      <w:r w:rsidRPr="004D6BA6">
        <w:rPr>
          <w:color w:val="000000" w:themeColor="text1"/>
          <w:sz w:val="28"/>
          <w:szCs w:val="28"/>
        </w:rPr>
        <w:t>1</w:t>
      </w:r>
      <w:r w:rsidR="001E388D" w:rsidRPr="004D6BA6">
        <w:rPr>
          <w:color w:val="000000" w:themeColor="text1"/>
          <w:sz w:val="28"/>
          <w:szCs w:val="28"/>
        </w:rPr>
        <w:t>.4.1</w:t>
      </w:r>
      <w:r w:rsidR="004D6BA6">
        <w:rPr>
          <w:color w:val="000000" w:themeColor="text1"/>
          <w:sz w:val="28"/>
          <w:szCs w:val="28"/>
        </w:rPr>
        <w:t>.Р</w:t>
      </w:r>
      <w:r w:rsidRPr="004D6BA6">
        <w:rPr>
          <w:color w:val="000000" w:themeColor="text1"/>
          <w:sz w:val="28"/>
          <w:szCs w:val="28"/>
        </w:rPr>
        <w:t xml:space="preserve">одители (законные представители) потребителей </w:t>
      </w:r>
      <w:r w:rsidR="00432323" w:rsidRPr="004D6BA6">
        <w:rPr>
          <w:color w:val="000000" w:themeColor="text1"/>
          <w:sz w:val="28"/>
          <w:szCs w:val="28"/>
        </w:rPr>
        <w:t>у</w:t>
      </w:r>
      <w:r w:rsidRPr="004D6BA6">
        <w:rPr>
          <w:color w:val="000000" w:themeColor="text1"/>
          <w:sz w:val="28"/>
          <w:szCs w:val="28"/>
        </w:rPr>
        <w:t>слуги.</w:t>
      </w:r>
    </w:p>
    <w:p w:rsidR="00DC2A65" w:rsidRPr="004D6BA6" w:rsidRDefault="00DC2A65" w:rsidP="00EE175D">
      <w:pPr>
        <w:jc w:val="both"/>
        <w:rPr>
          <w:color w:val="000000" w:themeColor="text1"/>
          <w:sz w:val="28"/>
          <w:szCs w:val="28"/>
        </w:rPr>
      </w:pPr>
      <w:r w:rsidRPr="004D6BA6">
        <w:rPr>
          <w:color w:val="000000" w:themeColor="text1"/>
          <w:sz w:val="28"/>
          <w:szCs w:val="28"/>
        </w:rPr>
        <w:t xml:space="preserve">Потребителями муниципальной услуги являются 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Требование обязательности общего образования применительно к </w:t>
      </w:r>
      <w:proofErr w:type="gramStart"/>
      <w:r w:rsidRPr="004D6BA6">
        <w:rPr>
          <w:color w:val="000000" w:themeColor="text1"/>
          <w:sz w:val="28"/>
          <w:szCs w:val="28"/>
        </w:rPr>
        <w:t>конкретному</w:t>
      </w:r>
      <w:proofErr w:type="gramEnd"/>
      <w:r w:rsidRPr="004D6BA6">
        <w:rPr>
          <w:color w:val="000000" w:themeColor="text1"/>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C2A65" w:rsidRPr="004D6BA6" w:rsidRDefault="001E388D" w:rsidP="00EE175D">
      <w:pPr>
        <w:jc w:val="both"/>
        <w:rPr>
          <w:color w:val="000000" w:themeColor="text1"/>
          <w:sz w:val="28"/>
          <w:szCs w:val="28"/>
        </w:rPr>
      </w:pPr>
      <w:r w:rsidRPr="004D6BA6">
        <w:rPr>
          <w:color w:val="000000" w:themeColor="text1"/>
          <w:sz w:val="28"/>
          <w:szCs w:val="28"/>
        </w:rPr>
        <w:t>1.4.</w:t>
      </w:r>
      <w:r w:rsidR="004D6BA6">
        <w:rPr>
          <w:color w:val="000000" w:themeColor="text1"/>
          <w:sz w:val="28"/>
          <w:szCs w:val="28"/>
        </w:rPr>
        <w:t>С</w:t>
      </w:r>
      <w:r w:rsidR="00DC2A65" w:rsidRPr="004D6BA6">
        <w:rPr>
          <w:color w:val="000000" w:themeColor="text1"/>
          <w:sz w:val="28"/>
          <w:szCs w:val="28"/>
        </w:rPr>
        <w:t xml:space="preserve">овершеннолетние граждане – потребители </w:t>
      </w:r>
      <w:r w:rsidR="00432323" w:rsidRPr="004D6BA6">
        <w:rPr>
          <w:color w:val="000000" w:themeColor="text1"/>
          <w:sz w:val="28"/>
          <w:szCs w:val="28"/>
        </w:rPr>
        <w:t>у</w:t>
      </w:r>
      <w:r w:rsidR="00DC2A65" w:rsidRPr="004D6BA6">
        <w:rPr>
          <w:color w:val="000000" w:themeColor="text1"/>
          <w:sz w:val="28"/>
          <w:szCs w:val="28"/>
        </w:rPr>
        <w:t xml:space="preserve">слуги, получающие общее образование впервые (для получения образования в </w:t>
      </w:r>
      <w:proofErr w:type="spellStart"/>
      <w:r w:rsidR="00DC2A65" w:rsidRPr="004D6BA6">
        <w:rPr>
          <w:color w:val="000000" w:themeColor="text1"/>
          <w:sz w:val="28"/>
          <w:szCs w:val="28"/>
        </w:rPr>
        <w:t>очно-заочной</w:t>
      </w:r>
      <w:proofErr w:type="spellEnd"/>
      <w:r w:rsidR="00DC2A65" w:rsidRPr="004D6BA6">
        <w:rPr>
          <w:color w:val="000000" w:themeColor="text1"/>
          <w:sz w:val="28"/>
          <w:szCs w:val="28"/>
        </w:rPr>
        <w:t xml:space="preserve"> (вечерней) форме).</w:t>
      </w:r>
    </w:p>
    <w:p w:rsidR="00DC2A65" w:rsidRPr="004D6BA6" w:rsidRDefault="00DC2A65" w:rsidP="00EE175D">
      <w:pPr>
        <w:jc w:val="both"/>
        <w:rPr>
          <w:color w:val="000000" w:themeColor="text1"/>
          <w:sz w:val="28"/>
          <w:szCs w:val="28"/>
        </w:rPr>
      </w:pPr>
      <w:r w:rsidRPr="004D6BA6">
        <w:rPr>
          <w:color w:val="000000" w:themeColor="text1"/>
          <w:sz w:val="28"/>
          <w:szCs w:val="28"/>
        </w:rPr>
        <w:t xml:space="preserve">Предельный возраст получения основного общего и среднего (полного) общего образования в </w:t>
      </w:r>
      <w:r w:rsidR="00432323" w:rsidRPr="004D6BA6">
        <w:rPr>
          <w:color w:val="000000" w:themeColor="text1"/>
          <w:sz w:val="28"/>
          <w:szCs w:val="28"/>
        </w:rPr>
        <w:t>открытой</w:t>
      </w:r>
      <w:r w:rsidRPr="004D6BA6">
        <w:rPr>
          <w:color w:val="000000" w:themeColor="text1"/>
          <w:sz w:val="28"/>
          <w:szCs w:val="28"/>
        </w:rPr>
        <w:t xml:space="preserve"> (сменной) общеобразовательной школе не ограничивается.</w:t>
      </w:r>
    </w:p>
    <w:p w:rsidR="008148B4" w:rsidRPr="004D6BA6" w:rsidRDefault="00A61945" w:rsidP="00EE175D">
      <w:pPr>
        <w:pStyle w:val="ConsPlusNormal"/>
        <w:widowControl/>
        <w:ind w:firstLine="0"/>
        <w:jc w:val="both"/>
        <w:rPr>
          <w:rFonts w:ascii="Times New Roman" w:hAnsi="Times New Roman" w:cs="Times New Roman"/>
          <w:color w:val="000000" w:themeColor="text1"/>
          <w:sz w:val="28"/>
          <w:szCs w:val="28"/>
        </w:rPr>
      </w:pPr>
      <w:r w:rsidRPr="004D6BA6">
        <w:rPr>
          <w:rFonts w:ascii="Times New Roman" w:hAnsi="Times New Roman" w:cs="Times New Roman"/>
          <w:sz w:val="28"/>
          <w:szCs w:val="28"/>
        </w:rPr>
        <w:t>1.5</w:t>
      </w:r>
      <w:r w:rsidR="004D6BA6">
        <w:rPr>
          <w:rFonts w:ascii="Times New Roman" w:hAnsi="Times New Roman" w:cs="Times New Roman"/>
          <w:sz w:val="28"/>
          <w:szCs w:val="28"/>
        </w:rPr>
        <w:t>.</w:t>
      </w:r>
      <w:r w:rsidR="008148B4" w:rsidRPr="004D6BA6">
        <w:rPr>
          <w:rFonts w:ascii="Times New Roman" w:hAnsi="Times New Roman" w:cs="Times New Roman"/>
          <w:sz w:val="28"/>
          <w:szCs w:val="28"/>
        </w:rPr>
        <w:t xml:space="preserve"> </w:t>
      </w:r>
      <w:r w:rsidRPr="004D6BA6">
        <w:rPr>
          <w:rFonts w:ascii="Times New Roman" w:hAnsi="Times New Roman" w:cs="Times New Roman"/>
          <w:color w:val="000000" w:themeColor="text1"/>
          <w:sz w:val="28"/>
          <w:szCs w:val="28"/>
        </w:rPr>
        <w:t>П</w:t>
      </w:r>
      <w:r w:rsidR="008148B4" w:rsidRPr="004D6BA6">
        <w:rPr>
          <w:rFonts w:ascii="Times New Roman" w:hAnsi="Times New Roman" w:cs="Times New Roman"/>
          <w:color w:val="000000" w:themeColor="text1"/>
          <w:sz w:val="28"/>
          <w:szCs w:val="28"/>
        </w:rPr>
        <w:t>орядок информирования заинтересованных лиц о правилах предоставления муниципальной услуги</w:t>
      </w:r>
      <w:r w:rsidRPr="004D6BA6">
        <w:rPr>
          <w:rFonts w:ascii="Times New Roman" w:hAnsi="Times New Roman" w:cs="Times New Roman"/>
          <w:color w:val="000000" w:themeColor="text1"/>
          <w:sz w:val="28"/>
          <w:szCs w:val="28"/>
        </w:rPr>
        <w:t>.</w:t>
      </w:r>
    </w:p>
    <w:p w:rsidR="00896FEE" w:rsidRPr="004D6BA6" w:rsidRDefault="00896FEE" w:rsidP="00EE175D">
      <w:pPr>
        <w:jc w:val="both"/>
        <w:rPr>
          <w:sz w:val="28"/>
          <w:szCs w:val="28"/>
        </w:rPr>
      </w:pPr>
      <w:r w:rsidRPr="004D6BA6">
        <w:rPr>
          <w:color w:val="000000" w:themeColor="text1"/>
          <w:sz w:val="28"/>
          <w:szCs w:val="28"/>
        </w:rPr>
        <w:t>1.5.1</w:t>
      </w:r>
      <w:r w:rsidR="004D6BA6">
        <w:rPr>
          <w:color w:val="000000" w:themeColor="text1"/>
          <w:sz w:val="28"/>
          <w:szCs w:val="28"/>
        </w:rPr>
        <w:t>.</w:t>
      </w:r>
      <w:r w:rsidRPr="004D6BA6">
        <w:rPr>
          <w:sz w:val="28"/>
          <w:szCs w:val="28"/>
        </w:rPr>
        <w:t>Информирование о предоставлении муниципальной услуги осуществляется в муниципальных образовательных учреждениях.</w:t>
      </w:r>
      <w:r w:rsidRPr="004D6BA6">
        <w:rPr>
          <w:color w:val="000000" w:themeColor="text1"/>
          <w:sz w:val="28"/>
          <w:szCs w:val="28"/>
        </w:rPr>
        <w:t xml:space="preserve"> Место нахождения, справочные телефоны Учреждений, непосредственно предоставляющих услугу, а также адреса официальных сайтов и электронной  почты исполнителей услуги приведены в приложении № 1 к настоящему Регламенту.</w:t>
      </w:r>
    </w:p>
    <w:p w:rsidR="00896FEE" w:rsidRPr="004D6BA6" w:rsidRDefault="00896FEE" w:rsidP="00EE175D">
      <w:pPr>
        <w:pStyle w:val="ConsPlusNormal"/>
        <w:widowControl/>
        <w:ind w:firstLine="0"/>
        <w:jc w:val="both"/>
        <w:rPr>
          <w:rFonts w:ascii="Times New Roman" w:hAnsi="Times New Roman" w:cs="Times New Roman"/>
          <w:color w:val="000000" w:themeColor="text1"/>
          <w:sz w:val="28"/>
          <w:szCs w:val="28"/>
        </w:rPr>
      </w:pPr>
      <w:r w:rsidRPr="004D6BA6">
        <w:rPr>
          <w:rFonts w:ascii="Times New Roman" w:hAnsi="Times New Roman" w:cs="Times New Roman"/>
          <w:color w:val="000000" w:themeColor="text1"/>
          <w:sz w:val="28"/>
          <w:szCs w:val="28"/>
        </w:rPr>
        <w:t>1.5.2</w:t>
      </w:r>
      <w:r w:rsidR="004D6BA6">
        <w:rPr>
          <w:rFonts w:ascii="Times New Roman" w:hAnsi="Times New Roman" w:cs="Times New Roman"/>
          <w:color w:val="000000" w:themeColor="text1"/>
          <w:sz w:val="28"/>
          <w:szCs w:val="28"/>
        </w:rPr>
        <w:t>.</w:t>
      </w:r>
      <w:r w:rsidRPr="004D6BA6">
        <w:rPr>
          <w:rFonts w:ascii="Times New Roman" w:hAnsi="Times New Roman" w:cs="Times New Roman"/>
          <w:sz w:val="28"/>
          <w:szCs w:val="28"/>
        </w:rPr>
        <w:t xml:space="preserve">Если информация, полученная в муниципальном образовательном учреждении, не удовлетворяет гражданина, то он вправе в письменном виде или устно обратиться в адрес </w:t>
      </w:r>
      <w:proofErr w:type="gramStart"/>
      <w:r w:rsidRPr="004D6BA6">
        <w:rPr>
          <w:rFonts w:ascii="Times New Roman" w:hAnsi="Times New Roman" w:cs="Times New Roman"/>
          <w:sz w:val="28"/>
          <w:szCs w:val="28"/>
        </w:rPr>
        <w:t>начальника отдела образования Администрации Ленинского муниципального района</w:t>
      </w:r>
      <w:proofErr w:type="gramEnd"/>
      <w:r w:rsidRPr="004D6BA6">
        <w:rPr>
          <w:rFonts w:ascii="Times New Roman" w:hAnsi="Times New Roman" w:cs="Times New Roman"/>
          <w:sz w:val="28"/>
          <w:szCs w:val="28"/>
        </w:rPr>
        <w:t xml:space="preserve">. </w:t>
      </w:r>
      <w:r w:rsidRPr="004D6BA6">
        <w:rPr>
          <w:rFonts w:ascii="Times New Roman" w:hAnsi="Times New Roman" w:cs="Times New Roman"/>
          <w:color w:val="000000" w:themeColor="text1"/>
          <w:sz w:val="28"/>
          <w:szCs w:val="28"/>
        </w:rPr>
        <w:t>Местонахождение Отдела: 404620 г. Ленинск</w:t>
      </w:r>
      <w:proofErr w:type="gramStart"/>
      <w:r w:rsidRPr="004D6BA6">
        <w:rPr>
          <w:rFonts w:ascii="Times New Roman" w:hAnsi="Times New Roman" w:cs="Times New Roman"/>
          <w:color w:val="000000" w:themeColor="text1"/>
          <w:sz w:val="28"/>
          <w:szCs w:val="28"/>
        </w:rPr>
        <w:t xml:space="preserve">., </w:t>
      </w:r>
      <w:proofErr w:type="gramEnd"/>
      <w:r w:rsidRPr="004D6BA6">
        <w:rPr>
          <w:rFonts w:ascii="Times New Roman" w:hAnsi="Times New Roman" w:cs="Times New Roman"/>
          <w:color w:val="000000" w:themeColor="text1"/>
          <w:sz w:val="28"/>
          <w:szCs w:val="28"/>
        </w:rPr>
        <w:t xml:space="preserve">ул. Ленина, 192. График работы Отдела: понедельник – пятница с </w:t>
      </w:r>
      <w:r w:rsidRPr="004D6BA6">
        <w:rPr>
          <w:rFonts w:ascii="Times New Roman" w:hAnsi="Times New Roman" w:cs="Times New Roman"/>
          <w:color w:val="000000" w:themeColor="text1"/>
          <w:sz w:val="28"/>
          <w:szCs w:val="28"/>
        </w:rPr>
        <w:lastRenderedPageBreak/>
        <w:t xml:space="preserve">8.00 до 17.00, перерыв на обед с 12.00 до 13.00 часов. Справочные телефоны: 4-11-38, факс 4-14-35. Адрес электронной почты: </w:t>
      </w:r>
      <w:proofErr w:type="spellStart"/>
      <w:r w:rsidRPr="004D6BA6">
        <w:rPr>
          <w:rFonts w:ascii="Times New Roman" w:hAnsi="Times New Roman" w:cs="Times New Roman"/>
          <w:color w:val="000000" w:themeColor="text1"/>
          <w:sz w:val="28"/>
          <w:szCs w:val="28"/>
          <w:lang w:val="en-US"/>
        </w:rPr>
        <w:t>leninobr</w:t>
      </w:r>
      <w:proofErr w:type="spellEnd"/>
      <w:r w:rsidRPr="004D6BA6">
        <w:rPr>
          <w:rFonts w:ascii="Times New Roman" w:hAnsi="Times New Roman" w:cs="Times New Roman"/>
          <w:color w:val="000000" w:themeColor="text1"/>
          <w:sz w:val="28"/>
          <w:szCs w:val="28"/>
        </w:rPr>
        <w:t>78@</w:t>
      </w:r>
      <w:proofErr w:type="spellStart"/>
      <w:r w:rsidRPr="004D6BA6">
        <w:rPr>
          <w:rFonts w:ascii="Times New Roman" w:hAnsi="Times New Roman" w:cs="Times New Roman"/>
          <w:color w:val="000000" w:themeColor="text1"/>
          <w:sz w:val="28"/>
          <w:szCs w:val="28"/>
          <w:lang w:val="en-US"/>
        </w:rPr>
        <w:t>vlpost</w:t>
      </w:r>
      <w:proofErr w:type="spellEnd"/>
      <w:r w:rsidRPr="004D6BA6">
        <w:rPr>
          <w:rFonts w:ascii="Times New Roman" w:hAnsi="Times New Roman" w:cs="Times New Roman"/>
          <w:color w:val="000000" w:themeColor="text1"/>
          <w:sz w:val="28"/>
          <w:szCs w:val="28"/>
        </w:rPr>
        <w:t>.</w:t>
      </w:r>
      <w:proofErr w:type="spellStart"/>
      <w:r w:rsidRPr="004D6BA6">
        <w:rPr>
          <w:rFonts w:ascii="Times New Roman" w:hAnsi="Times New Roman" w:cs="Times New Roman"/>
          <w:color w:val="000000" w:themeColor="text1"/>
          <w:sz w:val="28"/>
          <w:szCs w:val="28"/>
          <w:lang w:val="en-US"/>
        </w:rPr>
        <w:t>ru</w:t>
      </w:r>
      <w:proofErr w:type="spellEnd"/>
      <w:r w:rsidRPr="004D6BA6">
        <w:rPr>
          <w:rFonts w:ascii="Times New Roman" w:hAnsi="Times New Roman" w:cs="Times New Roman"/>
          <w:color w:val="000000" w:themeColor="text1"/>
          <w:sz w:val="28"/>
          <w:szCs w:val="28"/>
        </w:rPr>
        <w:t xml:space="preserve">. Адрес официального </w:t>
      </w:r>
      <w:proofErr w:type="gramStart"/>
      <w:r w:rsidRPr="004D6BA6">
        <w:rPr>
          <w:rFonts w:ascii="Times New Roman" w:hAnsi="Times New Roman" w:cs="Times New Roman"/>
          <w:color w:val="000000" w:themeColor="text1"/>
          <w:sz w:val="28"/>
          <w:szCs w:val="28"/>
        </w:rPr>
        <w:t>сайта отдела образования  Администрации Ленинского муниципального района</w:t>
      </w:r>
      <w:proofErr w:type="gramEnd"/>
      <w:r w:rsidRPr="004D6BA6">
        <w:rPr>
          <w:rFonts w:ascii="Times New Roman" w:hAnsi="Times New Roman" w:cs="Times New Roman"/>
          <w:color w:val="000000" w:themeColor="text1"/>
          <w:sz w:val="28"/>
          <w:szCs w:val="28"/>
        </w:rPr>
        <w:t xml:space="preserve"> http://leninobr.narod.ru.</w:t>
      </w:r>
    </w:p>
    <w:p w:rsidR="00896FEE" w:rsidRPr="004D6BA6" w:rsidRDefault="004D6BA6" w:rsidP="004D6BA6">
      <w:pPr>
        <w:pStyle w:val="ConsPlusNormal"/>
        <w:widowContro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r w:rsidR="00896FEE" w:rsidRPr="004D6BA6">
        <w:rPr>
          <w:rFonts w:ascii="Times New Roman" w:hAnsi="Times New Roman" w:cs="Times New Roman"/>
          <w:color w:val="000000" w:themeColor="text1"/>
          <w:sz w:val="28"/>
          <w:szCs w:val="28"/>
        </w:rPr>
        <w:t>Информация, предоставляемая гражданам о муниципальной услуге, является открытой и общедоступной.</w:t>
      </w:r>
    </w:p>
    <w:p w:rsidR="00896FEE" w:rsidRPr="004D6BA6" w:rsidRDefault="00896FEE" w:rsidP="004D6BA6">
      <w:pPr>
        <w:jc w:val="both"/>
        <w:rPr>
          <w:color w:val="000000" w:themeColor="text1"/>
          <w:sz w:val="28"/>
          <w:szCs w:val="28"/>
        </w:rPr>
      </w:pPr>
      <w:r w:rsidRPr="004D6BA6">
        <w:rPr>
          <w:color w:val="000000" w:themeColor="text1"/>
          <w:sz w:val="28"/>
          <w:szCs w:val="28"/>
        </w:rPr>
        <w:t>1.5.3.1</w:t>
      </w:r>
      <w:r w:rsidR="004D6BA6">
        <w:rPr>
          <w:color w:val="000000" w:themeColor="text1"/>
          <w:sz w:val="28"/>
          <w:szCs w:val="28"/>
        </w:rPr>
        <w:t>.</w:t>
      </w:r>
      <w:r w:rsidRPr="004D6BA6">
        <w:rPr>
          <w:color w:val="000000" w:themeColor="text1"/>
          <w:sz w:val="28"/>
          <w:szCs w:val="28"/>
        </w:rPr>
        <w:t>Информация по вопросам предоставления муниципальной услуги сообщается по номеру телефона для справок, при личном приеме, а также размещается в  сети Интернет, публикуется в средствах массовой информации, размещается на информационном стенде Учреждения.</w:t>
      </w:r>
    </w:p>
    <w:p w:rsidR="00896FEE" w:rsidRPr="004D6BA6" w:rsidRDefault="00896FEE" w:rsidP="004D6BA6">
      <w:pPr>
        <w:jc w:val="both"/>
        <w:rPr>
          <w:color w:val="000000" w:themeColor="text1"/>
          <w:sz w:val="28"/>
          <w:szCs w:val="28"/>
        </w:rPr>
      </w:pPr>
      <w:r w:rsidRPr="004D6BA6">
        <w:rPr>
          <w:color w:val="000000" w:themeColor="text1"/>
          <w:sz w:val="28"/>
          <w:szCs w:val="28"/>
        </w:rPr>
        <w:t>1.5.3.2</w:t>
      </w:r>
      <w:r w:rsidR="004D6BA6">
        <w:rPr>
          <w:color w:val="000000" w:themeColor="text1"/>
          <w:sz w:val="28"/>
          <w:szCs w:val="28"/>
        </w:rPr>
        <w:t>.</w:t>
      </w:r>
      <w:r w:rsidRPr="004D6BA6">
        <w:rPr>
          <w:color w:val="000000" w:themeColor="text1"/>
          <w:sz w:val="28"/>
          <w:szCs w:val="28"/>
        </w:rPr>
        <w:t>При ответах на телефонные звонки и устные обращения сотрудники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сотрудника, принявшего телефонный звонок. Время разговора не должно превышать 10 минут.</w:t>
      </w:r>
    </w:p>
    <w:p w:rsidR="00896FEE" w:rsidRPr="004D6BA6" w:rsidRDefault="00896FEE" w:rsidP="004D6BA6">
      <w:pPr>
        <w:jc w:val="both"/>
        <w:rPr>
          <w:color w:val="000000" w:themeColor="text1"/>
          <w:sz w:val="28"/>
          <w:szCs w:val="28"/>
        </w:rPr>
      </w:pPr>
      <w:r w:rsidRPr="004D6BA6">
        <w:rPr>
          <w:color w:val="000000" w:themeColor="text1"/>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сообщен номер телефона, по которому можно получить необходимую информацию.</w:t>
      </w:r>
    </w:p>
    <w:p w:rsidR="00896FEE" w:rsidRPr="004D6BA6" w:rsidRDefault="00896FEE" w:rsidP="004D6BA6">
      <w:pPr>
        <w:jc w:val="both"/>
        <w:rPr>
          <w:color w:val="000000" w:themeColor="text1"/>
          <w:sz w:val="28"/>
          <w:szCs w:val="28"/>
        </w:rPr>
      </w:pPr>
      <w:r w:rsidRPr="004D6BA6">
        <w:rPr>
          <w:color w:val="000000" w:themeColor="text1"/>
          <w:sz w:val="28"/>
          <w:szCs w:val="28"/>
        </w:rPr>
        <w:t>С</w:t>
      </w:r>
      <w:r w:rsidR="004B7BA3">
        <w:rPr>
          <w:color w:val="000000" w:themeColor="text1"/>
          <w:sz w:val="28"/>
          <w:szCs w:val="28"/>
        </w:rPr>
        <w:t>отрудник</w:t>
      </w:r>
      <w:r w:rsidRPr="004D6BA6">
        <w:rPr>
          <w:color w:val="000000" w:themeColor="text1"/>
          <w:sz w:val="28"/>
          <w:szCs w:val="28"/>
        </w:rPr>
        <w:t>, осуществляющий устное информирование, должен принять все необходимые меры для дачи полного ответа на поставленные вопросы, в случае</w:t>
      </w:r>
      <w:r w:rsidRPr="004D6BA6">
        <w:rPr>
          <w:color w:val="333366"/>
          <w:sz w:val="28"/>
          <w:szCs w:val="28"/>
        </w:rPr>
        <w:t xml:space="preserve"> </w:t>
      </w:r>
      <w:r w:rsidRPr="004D6BA6">
        <w:rPr>
          <w:color w:val="000000" w:themeColor="text1"/>
          <w:sz w:val="28"/>
          <w:szCs w:val="28"/>
        </w:rPr>
        <w:t xml:space="preserve">необходимости с привлечением компетентных специалистов. Время ожидания граждан при индивидуальном устном информировании не может превышать 30 минут. Индивидуальное устное информирование специалист осуществляет не более 15 минут. </w:t>
      </w:r>
    </w:p>
    <w:p w:rsidR="00896FEE" w:rsidRPr="004D6BA6" w:rsidRDefault="00896FEE" w:rsidP="004D6BA6">
      <w:pPr>
        <w:jc w:val="both"/>
        <w:rPr>
          <w:color w:val="000000" w:themeColor="text1"/>
          <w:sz w:val="28"/>
          <w:szCs w:val="28"/>
        </w:rPr>
      </w:pPr>
      <w:r w:rsidRPr="004D6BA6">
        <w:rPr>
          <w:color w:val="000000" w:themeColor="text1"/>
          <w:sz w:val="28"/>
          <w:szCs w:val="28"/>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гражданину обратиться за необходимой информацией в письменном виде, либо согласовать другое время для устного информирования.</w:t>
      </w:r>
    </w:p>
    <w:p w:rsidR="00896FEE" w:rsidRPr="004D6BA6" w:rsidRDefault="00896FEE" w:rsidP="004D6BA6">
      <w:pPr>
        <w:jc w:val="both"/>
        <w:rPr>
          <w:color w:val="000000" w:themeColor="text1"/>
          <w:sz w:val="28"/>
          <w:szCs w:val="28"/>
        </w:rPr>
      </w:pPr>
      <w:r w:rsidRPr="004D6BA6">
        <w:rPr>
          <w:color w:val="000000" w:themeColor="text1"/>
          <w:sz w:val="28"/>
          <w:szCs w:val="28"/>
        </w:rPr>
        <w:t>1.5.4</w:t>
      </w:r>
      <w:r w:rsidR="004D6BA6">
        <w:rPr>
          <w:color w:val="000000" w:themeColor="text1"/>
          <w:sz w:val="28"/>
          <w:szCs w:val="28"/>
        </w:rPr>
        <w:t>.</w:t>
      </w:r>
      <w:r w:rsidRPr="004D6BA6">
        <w:rPr>
          <w:color w:val="000000" w:themeColor="text1"/>
          <w:sz w:val="28"/>
          <w:szCs w:val="28"/>
        </w:rPr>
        <w:t xml:space="preserve">На информационных стендах и официальных Интернет – сайтах Учреждений   должна содержаться следующая обязательная информация: </w:t>
      </w:r>
    </w:p>
    <w:p w:rsidR="00896FEE" w:rsidRPr="004D6BA6" w:rsidRDefault="00896FEE" w:rsidP="004D6BA6">
      <w:pPr>
        <w:jc w:val="both"/>
        <w:rPr>
          <w:sz w:val="28"/>
          <w:szCs w:val="28"/>
        </w:rPr>
      </w:pPr>
      <w:r w:rsidRPr="004D6BA6">
        <w:rPr>
          <w:color w:val="333366"/>
          <w:sz w:val="28"/>
          <w:szCs w:val="28"/>
        </w:rPr>
        <w:t>-</w:t>
      </w:r>
      <w:r w:rsidRPr="004D6BA6">
        <w:rPr>
          <w:sz w:val="28"/>
          <w:szCs w:val="28"/>
        </w:rPr>
        <w:t>полное наименование Учреждения, предоставляющего муниципальную услугу;</w:t>
      </w:r>
    </w:p>
    <w:p w:rsidR="00896FEE" w:rsidRPr="004D6BA6" w:rsidRDefault="00896FEE" w:rsidP="004D6BA6">
      <w:pPr>
        <w:jc w:val="both"/>
        <w:rPr>
          <w:sz w:val="28"/>
          <w:szCs w:val="28"/>
        </w:rPr>
      </w:pPr>
      <w:r w:rsidRPr="004D6BA6">
        <w:rPr>
          <w:sz w:val="28"/>
          <w:szCs w:val="28"/>
        </w:rPr>
        <w:t>-почтовый адрес, адреса электронной почты и официального сайта, контактные телефоны, график работы, фамилии, имена, отчества и должности специалистов, осуществляющих прием и консультирование граждан;</w:t>
      </w:r>
    </w:p>
    <w:p w:rsidR="00896FEE" w:rsidRPr="004D6BA6" w:rsidRDefault="00896FEE" w:rsidP="004D6BA6">
      <w:pPr>
        <w:jc w:val="both"/>
        <w:rPr>
          <w:sz w:val="28"/>
          <w:szCs w:val="28"/>
        </w:rPr>
      </w:pPr>
      <w:r w:rsidRPr="004D6BA6">
        <w:rPr>
          <w:sz w:val="28"/>
          <w:szCs w:val="28"/>
        </w:rPr>
        <w:t>-процедуры предоставления муниципальной услуги в текстовом виде и в виде блок-схемы (приложение № 4 к Административному регламенту);</w:t>
      </w:r>
    </w:p>
    <w:p w:rsidR="00896FEE" w:rsidRPr="004D6BA6" w:rsidRDefault="00896FEE" w:rsidP="004D6BA6">
      <w:pPr>
        <w:jc w:val="both"/>
        <w:rPr>
          <w:sz w:val="28"/>
          <w:szCs w:val="28"/>
        </w:rPr>
      </w:pPr>
      <w:r w:rsidRPr="004D6BA6">
        <w:rPr>
          <w:sz w:val="28"/>
          <w:szCs w:val="28"/>
        </w:rPr>
        <w:t>-перечень документов, предоставляемых Заявителями для получения муниципальной услуги;</w:t>
      </w:r>
    </w:p>
    <w:p w:rsidR="00896FEE" w:rsidRPr="004D6BA6" w:rsidRDefault="00896FEE" w:rsidP="004D6BA6">
      <w:pPr>
        <w:jc w:val="both"/>
        <w:rPr>
          <w:sz w:val="28"/>
          <w:szCs w:val="28"/>
        </w:rPr>
      </w:pPr>
      <w:r w:rsidRPr="004D6BA6">
        <w:rPr>
          <w:sz w:val="28"/>
          <w:szCs w:val="28"/>
        </w:rPr>
        <w:t>-образец Заявления  (</w:t>
      </w:r>
      <w:proofErr w:type="spellStart"/>
      <w:r w:rsidRPr="004D6BA6">
        <w:rPr>
          <w:sz w:val="28"/>
          <w:szCs w:val="28"/>
        </w:rPr>
        <w:t>далее-Заявление</w:t>
      </w:r>
      <w:proofErr w:type="spellEnd"/>
      <w:r w:rsidRPr="004D6BA6">
        <w:rPr>
          <w:sz w:val="28"/>
          <w:szCs w:val="28"/>
        </w:rPr>
        <w:t>) (приложение № 2 к Административному регламенту);</w:t>
      </w:r>
    </w:p>
    <w:p w:rsidR="00896FEE" w:rsidRPr="004D6BA6" w:rsidRDefault="00896FEE" w:rsidP="004D6BA6">
      <w:pPr>
        <w:jc w:val="both"/>
        <w:rPr>
          <w:sz w:val="28"/>
          <w:szCs w:val="28"/>
        </w:rPr>
      </w:pPr>
      <w:r w:rsidRPr="004D6BA6">
        <w:rPr>
          <w:sz w:val="28"/>
          <w:szCs w:val="28"/>
        </w:rPr>
        <w:t>-порядок обжалования действий (бездействия) должностных лиц, предоставляющих муниципальную услугу;</w:t>
      </w:r>
    </w:p>
    <w:p w:rsidR="00896FEE" w:rsidRPr="004D6BA6" w:rsidRDefault="00896FEE" w:rsidP="004D6BA6">
      <w:pPr>
        <w:jc w:val="both"/>
        <w:rPr>
          <w:sz w:val="28"/>
          <w:szCs w:val="28"/>
        </w:rPr>
      </w:pPr>
      <w:r w:rsidRPr="004D6BA6">
        <w:rPr>
          <w:sz w:val="28"/>
          <w:szCs w:val="28"/>
        </w:rPr>
        <w:lastRenderedPageBreak/>
        <w:t>-извлечения из законодательных и иных нормативных правовых актов, регулирующих деятельность по предоставлению муниципальной услуги;</w:t>
      </w:r>
    </w:p>
    <w:p w:rsidR="00896FEE" w:rsidRPr="004D6BA6" w:rsidRDefault="00896FEE" w:rsidP="004D6BA6">
      <w:pPr>
        <w:jc w:val="both"/>
        <w:rPr>
          <w:sz w:val="28"/>
          <w:szCs w:val="28"/>
        </w:rPr>
      </w:pPr>
      <w:r w:rsidRPr="004D6BA6">
        <w:rPr>
          <w:sz w:val="28"/>
          <w:szCs w:val="28"/>
        </w:rPr>
        <w:t>-перечень оснований для отказа в предоставлении муниципальной услуги.</w:t>
      </w:r>
    </w:p>
    <w:p w:rsidR="00896FEE" w:rsidRPr="004D6BA6" w:rsidRDefault="00896FEE" w:rsidP="004D6BA6">
      <w:pPr>
        <w:jc w:val="both"/>
        <w:rPr>
          <w:color w:val="000000" w:themeColor="text1"/>
          <w:sz w:val="28"/>
          <w:szCs w:val="28"/>
        </w:rPr>
      </w:pPr>
      <w:r w:rsidRPr="004D6BA6">
        <w:rPr>
          <w:color w:val="000000" w:themeColor="text1"/>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459D7" w:rsidRPr="004D6BA6" w:rsidRDefault="004D6BA6" w:rsidP="004D6BA6">
      <w:pPr>
        <w:jc w:val="both"/>
        <w:rPr>
          <w:sz w:val="28"/>
          <w:szCs w:val="28"/>
        </w:rPr>
      </w:pPr>
      <w:r w:rsidRPr="004D6BA6">
        <w:rPr>
          <w:sz w:val="28"/>
          <w:szCs w:val="28"/>
        </w:rPr>
        <w:t>1.5.5.</w:t>
      </w:r>
      <w:r w:rsidR="001459D7" w:rsidRPr="004D6BA6">
        <w:rPr>
          <w:sz w:val="28"/>
          <w:szCs w:val="28"/>
        </w:rPr>
        <w:t xml:space="preserve">Заявители муниципальной </w:t>
      </w:r>
      <w:r w:rsidR="00432323" w:rsidRPr="004D6BA6">
        <w:rPr>
          <w:sz w:val="28"/>
          <w:szCs w:val="28"/>
        </w:rPr>
        <w:t>у</w:t>
      </w:r>
      <w:r w:rsidR="001459D7" w:rsidRPr="004D6BA6">
        <w:rPr>
          <w:sz w:val="28"/>
          <w:szCs w:val="28"/>
        </w:rPr>
        <w:t>слуги имеют право на досудебное (внесудебное) обжалование действий (бездействия) должностных лиц и решений, принятых</w:t>
      </w:r>
      <w:r w:rsidR="00661B96" w:rsidRPr="004D6BA6">
        <w:rPr>
          <w:sz w:val="28"/>
          <w:szCs w:val="28"/>
        </w:rPr>
        <w:t xml:space="preserve"> (осуществляемых) в ходе предоставления муниципальной услуги (функции) в соответствии с законодательством Российской Федерации.</w:t>
      </w:r>
    </w:p>
    <w:p w:rsidR="000A1F6E" w:rsidRPr="004D6BA6" w:rsidRDefault="000A1F6E" w:rsidP="004D6BA6">
      <w:pPr>
        <w:pStyle w:val="ConsPlusNormal"/>
        <w:widowControl/>
        <w:ind w:firstLine="0"/>
        <w:jc w:val="both"/>
        <w:rPr>
          <w:rFonts w:ascii="Times New Roman" w:hAnsi="Times New Roman" w:cs="Times New Roman"/>
          <w:sz w:val="28"/>
          <w:szCs w:val="28"/>
        </w:rPr>
      </w:pPr>
    </w:p>
    <w:p w:rsidR="006639A9" w:rsidRDefault="00954E82" w:rsidP="004D6BA6">
      <w:pPr>
        <w:pStyle w:val="ConsPlusNormal"/>
        <w:widowControl/>
        <w:ind w:firstLine="708"/>
        <w:jc w:val="both"/>
        <w:rPr>
          <w:rFonts w:ascii="Times New Roman" w:hAnsi="Times New Roman" w:cs="Times New Roman"/>
          <w:b/>
          <w:sz w:val="28"/>
          <w:szCs w:val="28"/>
        </w:rPr>
      </w:pPr>
      <w:r w:rsidRPr="004D6BA6">
        <w:rPr>
          <w:rFonts w:ascii="Times New Roman" w:hAnsi="Times New Roman" w:cs="Times New Roman"/>
          <w:b/>
          <w:sz w:val="28"/>
          <w:szCs w:val="28"/>
        </w:rPr>
        <w:t>2.</w:t>
      </w:r>
      <w:r w:rsidR="006639A9" w:rsidRPr="004D6BA6">
        <w:rPr>
          <w:rFonts w:ascii="Times New Roman" w:hAnsi="Times New Roman" w:cs="Times New Roman"/>
          <w:b/>
          <w:sz w:val="28"/>
          <w:szCs w:val="28"/>
        </w:rPr>
        <w:t xml:space="preserve"> </w:t>
      </w:r>
      <w:r w:rsidRPr="004D6BA6">
        <w:rPr>
          <w:rFonts w:ascii="Times New Roman" w:hAnsi="Times New Roman" w:cs="Times New Roman"/>
          <w:b/>
          <w:sz w:val="28"/>
          <w:szCs w:val="28"/>
        </w:rPr>
        <w:t>С</w:t>
      </w:r>
      <w:r w:rsidR="006639A9" w:rsidRPr="004D6BA6">
        <w:rPr>
          <w:rFonts w:ascii="Times New Roman" w:hAnsi="Times New Roman" w:cs="Times New Roman"/>
          <w:b/>
          <w:sz w:val="28"/>
          <w:szCs w:val="28"/>
        </w:rPr>
        <w:t>тандарт предоставления муниципальной услуги</w:t>
      </w:r>
      <w:r w:rsidRPr="004D6BA6">
        <w:rPr>
          <w:rFonts w:ascii="Times New Roman" w:hAnsi="Times New Roman" w:cs="Times New Roman"/>
          <w:b/>
          <w:sz w:val="28"/>
          <w:szCs w:val="28"/>
        </w:rPr>
        <w:t>.</w:t>
      </w:r>
    </w:p>
    <w:p w:rsidR="00CD2ED5" w:rsidRPr="004D6BA6" w:rsidRDefault="00CD2ED5" w:rsidP="004D6BA6">
      <w:pPr>
        <w:pStyle w:val="ConsPlusNormal"/>
        <w:widowControl/>
        <w:ind w:firstLine="708"/>
        <w:jc w:val="both"/>
        <w:rPr>
          <w:rFonts w:ascii="Times New Roman" w:hAnsi="Times New Roman" w:cs="Times New Roman"/>
          <w:b/>
          <w:sz w:val="28"/>
          <w:szCs w:val="28"/>
        </w:rPr>
      </w:pPr>
    </w:p>
    <w:p w:rsidR="00002AB7" w:rsidRPr="004D6BA6" w:rsidRDefault="00661B96" w:rsidP="004D6BA6">
      <w:pPr>
        <w:jc w:val="both"/>
        <w:rPr>
          <w:sz w:val="28"/>
          <w:szCs w:val="28"/>
        </w:rPr>
      </w:pPr>
      <w:r w:rsidRPr="004D6BA6">
        <w:rPr>
          <w:sz w:val="28"/>
          <w:szCs w:val="28"/>
        </w:rPr>
        <w:t xml:space="preserve">2.1 </w:t>
      </w:r>
      <w:r w:rsidR="00002AB7" w:rsidRPr="004D6BA6">
        <w:rPr>
          <w:sz w:val="28"/>
          <w:szCs w:val="28"/>
        </w:rPr>
        <w:t>Результат</w:t>
      </w:r>
      <w:r w:rsidR="00CB6CF7" w:rsidRPr="004D6BA6">
        <w:rPr>
          <w:sz w:val="28"/>
          <w:szCs w:val="28"/>
        </w:rPr>
        <w:t>ы</w:t>
      </w:r>
      <w:r w:rsidR="00002AB7" w:rsidRPr="004D6BA6">
        <w:rPr>
          <w:sz w:val="28"/>
          <w:szCs w:val="28"/>
        </w:rPr>
        <w:t xml:space="preserve"> предоставления</w:t>
      </w:r>
      <w:r w:rsidRPr="004D6BA6">
        <w:rPr>
          <w:sz w:val="28"/>
          <w:szCs w:val="28"/>
        </w:rPr>
        <w:t xml:space="preserve"> муниципальной</w:t>
      </w:r>
      <w:r w:rsidR="00002AB7" w:rsidRPr="004D6BA6">
        <w:rPr>
          <w:sz w:val="28"/>
          <w:szCs w:val="28"/>
        </w:rPr>
        <w:t xml:space="preserve"> Услуги</w:t>
      </w:r>
      <w:r w:rsidRPr="004D6BA6">
        <w:rPr>
          <w:sz w:val="28"/>
          <w:szCs w:val="28"/>
        </w:rPr>
        <w:t xml:space="preserve"> (функции)</w:t>
      </w:r>
      <w:r w:rsidR="00002AB7" w:rsidRPr="004D6BA6">
        <w:rPr>
          <w:sz w:val="28"/>
          <w:szCs w:val="28"/>
        </w:rPr>
        <w:t>:</w:t>
      </w:r>
    </w:p>
    <w:p w:rsidR="007C373B" w:rsidRPr="004D6BA6" w:rsidRDefault="00661B96" w:rsidP="00EE175D">
      <w:pPr>
        <w:jc w:val="both"/>
        <w:rPr>
          <w:sz w:val="28"/>
          <w:szCs w:val="28"/>
        </w:rPr>
      </w:pPr>
      <w:r w:rsidRPr="004D6BA6">
        <w:rPr>
          <w:sz w:val="28"/>
          <w:szCs w:val="28"/>
        </w:rPr>
        <w:t>2.1.</w:t>
      </w:r>
      <w:r w:rsidR="007C373B" w:rsidRPr="004D6BA6">
        <w:rPr>
          <w:sz w:val="28"/>
          <w:szCs w:val="28"/>
        </w:rPr>
        <w:t xml:space="preserve">1.Приказ о зачислении несовершеннолетнего ребенка в муниципальное общеобразовательное учреждение и организация обучения до получения  обязательного общего образования. </w:t>
      </w:r>
    </w:p>
    <w:p w:rsidR="002A4BD1" w:rsidRPr="004D6BA6" w:rsidRDefault="00661B96" w:rsidP="00EE175D">
      <w:pPr>
        <w:jc w:val="both"/>
        <w:rPr>
          <w:color w:val="000000" w:themeColor="text1"/>
          <w:sz w:val="28"/>
          <w:szCs w:val="28"/>
        </w:rPr>
      </w:pPr>
      <w:r w:rsidRPr="004D6BA6">
        <w:rPr>
          <w:color w:val="000000" w:themeColor="text1"/>
          <w:sz w:val="28"/>
          <w:szCs w:val="28"/>
        </w:rPr>
        <w:t>2.1.</w:t>
      </w:r>
      <w:r w:rsidR="007C373B" w:rsidRPr="004D6BA6">
        <w:rPr>
          <w:color w:val="000000" w:themeColor="text1"/>
          <w:sz w:val="28"/>
          <w:szCs w:val="28"/>
        </w:rPr>
        <w:t>2.Выдача документа государственного образца об уровне образования</w:t>
      </w:r>
      <w:r w:rsidR="002A4BD1" w:rsidRPr="004D6BA6">
        <w:rPr>
          <w:color w:val="000000" w:themeColor="text1"/>
          <w:sz w:val="28"/>
          <w:szCs w:val="28"/>
        </w:rPr>
        <w:t xml:space="preserve">, заверенного печатью соответствующего образовательного учреждения, имеющего государственную аккредитацию, </w:t>
      </w:r>
      <w:r w:rsidR="007C373B" w:rsidRPr="004D6BA6">
        <w:rPr>
          <w:color w:val="000000" w:themeColor="text1"/>
          <w:sz w:val="28"/>
          <w:szCs w:val="28"/>
        </w:rPr>
        <w:t>лицам,</w:t>
      </w:r>
      <w:r w:rsidR="002A4BD1" w:rsidRPr="004D6BA6">
        <w:rPr>
          <w:color w:val="000000" w:themeColor="text1"/>
          <w:sz w:val="28"/>
          <w:szCs w:val="28"/>
        </w:rPr>
        <w:t xml:space="preserve"> освоившим основные общеобразовательные программы и</w:t>
      </w:r>
      <w:r w:rsidR="007C373B" w:rsidRPr="004D6BA6">
        <w:rPr>
          <w:color w:val="000000" w:themeColor="text1"/>
          <w:sz w:val="28"/>
          <w:szCs w:val="28"/>
        </w:rPr>
        <w:t xml:space="preserve"> прошедшим государственную (итоговую) аттестацию</w:t>
      </w:r>
      <w:r w:rsidR="002A4BD1" w:rsidRPr="004D6BA6">
        <w:rPr>
          <w:color w:val="000000" w:themeColor="text1"/>
          <w:sz w:val="28"/>
          <w:szCs w:val="28"/>
        </w:rPr>
        <w:t>.</w:t>
      </w:r>
      <w:r w:rsidR="007C373B" w:rsidRPr="004D6BA6">
        <w:rPr>
          <w:color w:val="000000" w:themeColor="text1"/>
          <w:sz w:val="28"/>
          <w:szCs w:val="28"/>
        </w:rPr>
        <w:t xml:space="preserve"> </w:t>
      </w:r>
    </w:p>
    <w:p w:rsidR="00002AB7" w:rsidRPr="004D6BA6" w:rsidRDefault="00661B96" w:rsidP="00EE175D">
      <w:pPr>
        <w:jc w:val="both"/>
        <w:rPr>
          <w:color w:val="000000" w:themeColor="text1"/>
          <w:sz w:val="28"/>
          <w:szCs w:val="28"/>
        </w:rPr>
      </w:pPr>
      <w:r w:rsidRPr="004D6BA6">
        <w:rPr>
          <w:color w:val="000000" w:themeColor="text1"/>
          <w:sz w:val="28"/>
          <w:szCs w:val="28"/>
        </w:rPr>
        <w:t>2.1.</w:t>
      </w:r>
      <w:r w:rsidR="007C373B" w:rsidRPr="004D6BA6">
        <w:rPr>
          <w:color w:val="000000" w:themeColor="text1"/>
          <w:sz w:val="28"/>
          <w:szCs w:val="28"/>
        </w:rPr>
        <w:t>3.</w:t>
      </w:r>
      <w:r w:rsidR="00002AB7" w:rsidRPr="004D6BA6">
        <w:rPr>
          <w:color w:val="000000" w:themeColor="text1"/>
          <w:sz w:val="28"/>
          <w:szCs w:val="28"/>
        </w:rPr>
        <w:t>Лицам, не завершившим образовани</w:t>
      </w:r>
      <w:r w:rsidR="002A4BD1" w:rsidRPr="004D6BA6">
        <w:rPr>
          <w:color w:val="000000" w:themeColor="text1"/>
          <w:sz w:val="28"/>
          <w:szCs w:val="28"/>
        </w:rPr>
        <w:t>е</w:t>
      </w:r>
      <w:r w:rsidR="00002AB7" w:rsidRPr="004D6BA6">
        <w:rPr>
          <w:color w:val="000000" w:themeColor="text1"/>
          <w:sz w:val="28"/>
          <w:szCs w:val="28"/>
        </w:rPr>
        <w:t xml:space="preserve">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CB6CF7" w:rsidRPr="004D6BA6" w:rsidRDefault="00661B96" w:rsidP="00EE175D">
      <w:pPr>
        <w:jc w:val="both"/>
        <w:rPr>
          <w:sz w:val="28"/>
          <w:szCs w:val="28"/>
        </w:rPr>
      </w:pPr>
      <w:r w:rsidRPr="004D6BA6">
        <w:rPr>
          <w:sz w:val="28"/>
          <w:szCs w:val="28"/>
        </w:rPr>
        <w:t>2.2</w:t>
      </w:r>
      <w:r w:rsidR="004D6BA6">
        <w:rPr>
          <w:sz w:val="28"/>
          <w:szCs w:val="28"/>
        </w:rPr>
        <w:t>.</w:t>
      </w:r>
      <w:r w:rsidRPr="004D6BA6">
        <w:rPr>
          <w:sz w:val="28"/>
          <w:szCs w:val="28"/>
        </w:rPr>
        <w:t xml:space="preserve"> </w:t>
      </w:r>
      <w:r w:rsidR="00CB6CF7" w:rsidRPr="004D6BA6">
        <w:rPr>
          <w:sz w:val="28"/>
          <w:szCs w:val="28"/>
        </w:rPr>
        <w:t>Срок непосредственного предоставления муниципальной услуги – с момента зачисления в образовательное учреждение на период нормативных сроков освоения основных образовательных программ начального общего, основного общего, среднего (полного) общего образования.</w:t>
      </w:r>
    </w:p>
    <w:p w:rsidR="00547A5E" w:rsidRPr="004D6BA6" w:rsidRDefault="00661B96" w:rsidP="00EE175D">
      <w:pPr>
        <w:jc w:val="both"/>
        <w:rPr>
          <w:sz w:val="28"/>
          <w:szCs w:val="28"/>
        </w:rPr>
      </w:pPr>
      <w:r w:rsidRPr="004D6BA6">
        <w:rPr>
          <w:sz w:val="28"/>
          <w:szCs w:val="28"/>
        </w:rPr>
        <w:t>2.3</w:t>
      </w:r>
      <w:r w:rsidR="004D6BA6">
        <w:rPr>
          <w:sz w:val="28"/>
          <w:szCs w:val="28"/>
        </w:rPr>
        <w:t>.</w:t>
      </w:r>
      <w:r w:rsidRPr="004D6BA6">
        <w:rPr>
          <w:sz w:val="28"/>
          <w:szCs w:val="28"/>
        </w:rPr>
        <w:t xml:space="preserve"> </w:t>
      </w:r>
      <w:r w:rsidR="00547A5E" w:rsidRPr="004D6BA6">
        <w:rPr>
          <w:sz w:val="28"/>
          <w:szCs w:val="28"/>
        </w:rPr>
        <w:t>Прием детей в  общеобразовательны</w:t>
      </w:r>
      <w:r w:rsidR="00082074" w:rsidRPr="004D6BA6">
        <w:rPr>
          <w:sz w:val="28"/>
          <w:szCs w:val="28"/>
        </w:rPr>
        <w:t>е</w:t>
      </w:r>
      <w:r w:rsidR="00547A5E" w:rsidRPr="004D6BA6">
        <w:rPr>
          <w:sz w:val="28"/>
          <w:szCs w:val="28"/>
        </w:rPr>
        <w:t xml:space="preserve"> учреждени</w:t>
      </w:r>
      <w:r w:rsidR="00082074" w:rsidRPr="004D6BA6">
        <w:rPr>
          <w:sz w:val="28"/>
          <w:szCs w:val="28"/>
        </w:rPr>
        <w:t>я</w:t>
      </w:r>
      <w:r w:rsidR="00547A5E" w:rsidRPr="004D6BA6">
        <w:rPr>
          <w:sz w:val="28"/>
          <w:szCs w:val="28"/>
        </w:rPr>
        <w:t xml:space="preserve"> проводится на основании заявления родителей (законных представителей).</w:t>
      </w:r>
      <w:r w:rsidRPr="004D6BA6">
        <w:rPr>
          <w:sz w:val="28"/>
          <w:szCs w:val="28"/>
        </w:rPr>
        <w:t xml:space="preserve"> </w:t>
      </w:r>
      <w:r w:rsidR="00547A5E" w:rsidRPr="004D6BA6">
        <w:rPr>
          <w:sz w:val="28"/>
          <w:szCs w:val="28"/>
        </w:rPr>
        <w:t>К заявлению о зачислении на обучение прилагаются:</w:t>
      </w:r>
    </w:p>
    <w:p w:rsidR="00547A5E" w:rsidRPr="004D6BA6" w:rsidRDefault="00547A5E" w:rsidP="00EE175D">
      <w:pPr>
        <w:rPr>
          <w:sz w:val="28"/>
          <w:szCs w:val="28"/>
        </w:rPr>
      </w:pPr>
      <w:r w:rsidRPr="004D6BA6">
        <w:rPr>
          <w:sz w:val="28"/>
          <w:szCs w:val="28"/>
        </w:rPr>
        <w:t>- копия свидетельства о рождении ребенка;</w:t>
      </w:r>
    </w:p>
    <w:p w:rsidR="00547A5E" w:rsidRPr="004D6BA6" w:rsidRDefault="00547A5E" w:rsidP="00EE175D">
      <w:pPr>
        <w:rPr>
          <w:sz w:val="28"/>
          <w:szCs w:val="28"/>
        </w:rPr>
      </w:pPr>
      <w:r w:rsidRPr="004D6BA6">
        <w:rPr>
          <w:sz w:val="28"/>
          <w:szCs w:val="28"/>
        </w:rPr>
        <w:t>- медицинская карта ребенка</w:t>
      </w:r>
      <w:r w:rsidR="00082074" w:rsidRPr="004D6BA6">
        <w:rPr>
          <w:sz w:val="28"/>
          <w:szCs w:val="28"/>
        </w:rPr>
        <w:t>;</w:t>
      </w:r>
    </w:p>
    <w:p w:rsidR="00082074" w:rsidRPr="004D6BA6" w:rsidRDefault="00082074" w:rsidP="00EE175D">
      <w:pPr>
        <w:rPr>
          <w:sz w:val="28"/>
          <w:szCs w:val="28"/>
        </w:rPr>
      </w:pPr>
      <w:r w:rsidRPr="004D6BA6">
        <w:rPr>
          <w:sz w:val="28"/>
          <w:szCs w:val="28"/>
        </w:rPr>
        <w:t xml:space="preserve">- личное дело для </w:t>
      </w:r>
      <w:proofErr w:type="gramStart"/>
      <w:r w:rsidRPr="004D6BA6">
        <w:rPr>
          <w:sz w:val="28"/>
          <w:szCs w:val="28"/>
        </w:rPr>
        <w:t>поступающих</w:t>
      </w:r>
      <w:proofErr w:type="gramEnd"/>
      <w:r w:rsidR="005003A4" w:rsidRPr="004D6BA6">
        <w:rPr>
          <w:sz w:val="28"/>
          <w:szCs w:val="28"/>
        </w:rPr>
        <w:t xml:space="preserve"> во 2-11 классы.</w:t>
      </w:r>
    </w:p>
    <w:p w:rsidR="005003A4" w:rsidRPr="004D6BA6" w:rsidRDefault="005003A4" w:rsidP="00EE175D">
      <w:pPr>
        <w:jc w:val="both"/>
        <w:rPr>
          <w:sz w:val="28"/>
          <w:szCs w:val="28"/>
        </w:rPr>
      </w:pPr>
      <w:r w:rsidRPr="004D6BA6">
        <w:rPr>
          <w:sz w:val="28"/>
          <w:szCs w:val="28"/>
        </w:rPr>
        <w:t xml:space="preserve">Для </w:t>
      </w:r>
      <w:proofErr w:type="gramStart"/>
      <w:r w:rsidRPr="004D6BA6">
        <w:rPr>
          <w:sz w:val="28"/>
          <w:szCs w:val="28"/>
        </w:rPr>
        <w:t>поступающих</w:t>
      </w:r>
      <w:proofErr w:type="gramEnd"/>
      <w:r w:rsidRPr="004D6BA6">
        <w:rPr>
          <w:sz w:val="28"/>
          <w:szCs w:val="28"/>
        </w:rPr>
        <w:t xml:space="preserve"> в 10 класс к зая</w:t>
      </w:r>
      <w:r w:rsidR="00B0540A" w:rsidRPr="004D6BA6">
        <w:rPr>
          <w:sz w:val="28"/>
          <w:szCs w:val="28"/>
        </w:rPr>
        <w:t xml:space="preserve">влению о зачислении на обучение  </w:t>
      </w:r>
      <w:r w:rsidRPr="004D6BA6">
        <w:rPr>
          <w:sz w:val="28"/>
          <w:szCs w:val="28"/>
        </w:rPr>
        <w:t>прилагаются:</w:t>
      </w:r>
    </w:p>
    <w:p w:rsidR="005003A4" w:rsidRPr="004D6BA6" w:rsidRDefault="005003A4" w:rsidP="00EE175D">
      <w:pPr>
        <w:rPr>
          <w:sz w:val="28"/>
          <w:szCs w:val="28"/>
        </w:rPr>
      </w:pPr>
      <w:r w:rsidRPr="004D6BA6">
        <w:rPr>
          <w:sz w:val="28"/>
          <w:szCs w:val="28"/>
        </w:rPr>
        <w:t>-оригинал и копи</w:t>
      </w:r>
      <w:r w:rsidR="00841B50" w:rsidRPr="004D6BA6">
        <w:rPr>
          <w:sz w:val="28"/>
          <w:szCs w:val="28"/>
        </w:rPr>
        <w:t>я</w:t>
      </w:r>
      <w:r w:rsidRPr="004D6BA6">
        <w:rPr>
          <w:sz w:val="28"/>
          <w:szCs w:val="28"/>
        </w:rPr>
        <w:t xml:space="preserve"> паспорта поступающего;</w:t>
      </w:r>
    </w:p>
    <w:p w:rsidR="005003A4" w:rsidRPr="004D6BA6" w:rsidRDefault="005003A4" w:rsidP="00EE175D">
      <w:pPr>
        <w:jc w:val="both"/>
        <w:rPr>
          <w:sz w:val="28"/>
          <w:szCs w:val="28"/>
        </w:rPr>
      </w:pPr>
      <w:r w:rsidRPr="004D6BA6">
        <w:rPr>
          <w:sz w:val="28"/>
          <w:szCs w:val="28"/>
        </w:rPr>
        <w:t>-оригинал и копи</w:t>
      </w:r>
      <w:r w:rsidR="00841B50" w:rsidRPr="004D6BA6">
        <w:rPr>
          <w:sz w:val="28"/>
          <w:szCs w:val="28"/>
        </w:rPr>
        <w:t>я</w:t>
      </w:r>
      <w:r w:rsidRPr="004D6BA6">
        <w:rPr>
          <w:sz w:val="28"/>
          <w:szCs w:val="28"/>
        </w:rPr>
        <w:t xml:space="preserve"> свидетельства о рождении (при отсутствии паспорта);</w:t>
      </w:r>
    </w:p>
    <w:p w:rsidR="005003A4" w:rsidRPr="004D6BA6" w:rsidRDefault="005003A4" w:rsidP="00EE175D">
      <w:pPr>
        <w:jc w:val="both"/>
        <w:rPr>
          <w:sz w:val="28"/>
          <w:szCs w:val="28"/>
        </w:rPr>
      </w:pPr>
      <w:r w:rsidRPr="004D6BA6">
        <w:rPr>
          <w:sz w:val="28"/>
          <w:szCs w:val="28"/>
        </w:rPr>
        <w:t>-аттестат об основном общем образовании государственного образца;</w:t>
      </w:r>
    </w:p>
    <w:p w:rsidR="00B0540A" w:rsidRPr="004D6BA6" w:rsidRDefault="005003A4" w:rsidP="00EE175D">
      <w:pPr>
        <w:jc w:val="both"/>
        <w:rPr>
          <w:sz w:val="28"/>
          <w:szCs w:val="28"/>
        </w:rPr>
      </w:pPr>
      <w:r w:rsidRPr="004D6BA6">
        <w:rPr>
          <w:sz w:val="28"/>
          <w:szCs w:val="28"/>
        </w:rPr>
        <w:t>-медицинск</w:t>
      </w:r>
      <w:r w:rsidR="00841B50" w:rsidRPr="004D6BA6">
        <w:rPr>
          <w:sz w:val="28"/>
          <w:szCs w:val="28"/>
        </w:rPr>
        <w:t>ая</w:t>
      </w:r>
      <w:r w:rsidRPr="004D6BA6">
        <w:rPr>
          <w:sz w:val="28"/>
          <w:szCs w:val="28"/>
        </w:rPr>
        <w:t xml:space="preserve"> карт</w:t>
      </w:r>
      <w:r w:rsidR="00841B50" w:rsidRPr="004D6BA6">
        <w:rPr>
          <w:sz w:val="28"/>
          <w:szCs w:val="28"/>
        </w:rPr>
        <w:t>а</w:t>
      </w:r>
      <w:r w:rsidRPr="004D6BA6">
        <w:rPr>
          <w:sz w:val="28"/>
          <w:szCs w:val="28"/>
        </w:rPr>
        <w:t>;</w:t>
      </w:r>
    </w:p>
    <w:p w:rsidR="00F36169" w:rsidRPr="004D6BA6" w:rsidRDefault="005003A4" w:rsidP="00EE175D">
      <w:pPr>
        <w:jc w:val="both"/>
        <w:rPr>
          <w:sz w:val="28"/>
          <w:szCs w:val="28"/>
        </w:rPr>
      </w:pPr>
      <w:r w:rsidRPr="004D6BA6">
        <w:rPr>
          <w:sz w:val="28"/>
          <w:szCs w:val="28"/>
        </w:rPr>
        <w:t>- документы, подтверждающие рей</w:t>
      </w:r>
      <w:r w:rsidR="000543E7" w:rsidRPr="004D6BA6">
        <w:rPr>
          <w:sz w:val="28"/>
          <w:szCs w:val="28"/>
        </w:rPr>
        <w:t xml:space="preserve">тинг образовательных достижений </w:t>
      </w:r>
      <w:r w:rsidRPr="004D6BA6">
        <w:rPr>
          <w:sz w:val="28"/>
          <w:szCs w:val="28"/>
        </w:rPr>
        <w:t>выпускника.</w:t>
      </w:r>
    </w:p>
    <w:p w:rsidR="00652305" w:rsidRDefault="00B0540A" w:rsidP="00EE175D">
      <w:pPr>
        <w:jc w:val="both"/>
        <w:rPr>
          <w:sz w:val="28"/>
          <w:szCs w:val="28"/>
        </w:rPr>
      </w:pPr>
      <w:r w:rsidRPr="004D6BA6">
        <w:rPr>
          <w:sz w:val="28"/>
          <w:szCs w:val="28"/>
        </w:rPr>
        <w:lastRenderedPageBreak/>
        <w:t>2.4</w:t>
      </w:r>
      <w:r w:rsidR="00841B50" w:rsidRPr="004D6BA6">
        <w:rPr>
          <w:sz w:val="28"/>
          <w:szCs w:val="28"/>
        </w:rPr>
        <w:t>.</w:t>
      </w:r>
      <w:r w:rsidR="00AB52F7" w:rsidRPr="004D6BA6">
        <w:rPr>
          <w:sz w:val="28"/>
          <w:szCs w:val="28"/>
        </w:rPr>
        <w:t xml:space="preserve">Основанием для отказа в приеме в муниципальное общеобразовательное учреждение является </w:t>
      </w:r>
      <w:proofErr w:type="spellStart"/>
      <w:r w:rsidR="00AB52F7" w:rsidRPr="004D6BA6">
        <w:rPr>
          <w:sz w:val="28"/>
          <w:szCs w:val="28"/>
        </w:rPr>
        <w:t>недостижение</w:t>
      </w:r>
      <w:proofErr w:type="spellEnd"/>
      <w:r w:rsidR="00AB52F7" w:rsidRPr="004D6BA6">
        <w:rPr>
          <w:sz w:val="28"/>
          <w:szCs w:val="28"/>
        </w:rPr>
        <w:t xml:space="preserve"> ребенком возраста шести лет шести месяцев на 1 сентября  календарного года (при приеме в 1 класс), а также противопоказания по состоянию здоровья.</w:t>
      </w:r>
      <w:r w:rsidRPr="004D6BA6">
        <w:rPr>
          <w:sz w:val="28"/>
          <w:szCs w:val="28"/>
        </w:rPr>
        <w:t xml:space="preserve">     </w:t>
      </w:r>
    </w:p>
    <w:p w:rsidR="00AB52F7" w:rsidRPr="004D6BA6" w:rsidRDefault="00AB52F7" w:rsidP="00EE175D">
      <w:pPr>
        <w:jc w:val="both"/>
        <w:rPr>
          <w:sz w:val="28"/>
          <w:szCs w:val="28"/>
        </w:rPr>
      </w:pPr>
      <w:r w:rsidRPr="004D6BA6">
        <w:rPr>
          <w:sz w:val="28"/>
          <w:szCs w:val="28"/>
        </w:rPr>
        <w:t xml:space="preserve">Администрация общеобразовательного учреждения может отказать гражданам, не проживающим на территории, закрепленной за общеобразовательным учреждением, в приеме их детей  только по причине отсутствия свободных мест в общеобразовательном учреждении.        </w:t>
      </w:r>
    </w:p>
    <w:p w:rsidR="007C373B" w:rsidRPr="004D6BA6" w:rsidRDefault="00B0540A" w:rsidP="00EE175D">
      <w:pPr>
        <w:jc w:val="both"/>
        <w:rPr>
          <w:sz w:val="28"/>
          <w:szCs w:val="28"/>
        </w:rPr>
      </w:pPr>
      <w:r w:rsidRPr="004D6BA6">
        <w:rPr>
          <w:sz w:val="28"/>
          <w:szCs w:val="28"/>
        </w:rPr>
        <w:t>2.5</w:t>
      </w:r>
      <w:r w:rsidR="00841B50" w:rsidRPr="004D6BA6">
        <w:rPr>
          <w:sz w:val="28"/>
          <w:szCs w:val="28"/>
        </w:rPr>
        <w:t>.</w:t>
      </w:r>
      <w:r w:rsidR="007C373B" w:rsidRPr="004D6BA6">
        <w:rPr>
          <w:sz w:val="28"/>
          <w:szCs w:val="28"/>
        </w:rPr>
        <w:t xml:space="preserve">В исполнении муниципальной услуги </w:t>
      </w:r>
      <w:proofErr w:type="gramStart"/>
      <w:r w:rsidR="007C373B" w:rsidRPr="004D6BA6">
        <w:rPr>
          <w:sz w:val="28"/>
          <w:szCs w:val="28"/>
        </w:rPr>
        <w:t xml:space="preserve">( </w:t>
      </w:r>
      <w:proofErr w:type="gramEnd"/>
      <w:r w:rsidR="007C373B" w:rsidRPr="004D6BA6">
        <w:rPr>
          <w:sz w:val="28"/>
          <w:szCs w:val="28"/>
        </w:rPr>
        <w:t>функции) может быть отказано в случаях, если:</w:t>
      </w:r>
    </w:p>
    <w:p w:rsidR="007C373B" w:rsidRPr="004D6BA6" w:rsidRDefault="007C373B" w:rsidP="00EE175D">
      <w:pPr>
        <w:jc w:val="both"/>
        <w:rPr>
          <w:sz w:val="28"/>
          <w:szCs w:val="28"/>
        </w:rPr>
      </w:pPr>
      <w:r w:rsidRPr="004D6BA6">
        <w:rPr>
          <w:sz w:val="28"/>
          <w:szCs w:val="28"/>
        </w:rPr>
        <w:t xml:space="preserve">- документы, представленные </w:t>
      </w:r>
      <w:r w:rsidR="00A522AA" w:rsidRPr="004D6BA6">
        <w:rPr>
          <w:sz w:val="28"/>
          <w:szCs w:val="28"/>
        </w:rPr>
        <w:t>З</w:t>
      </w:r>
      <w:r w:rsidRPr="004D6BA6">
        <w:rPr>
          <w:sz w:val="28"/>
          <w:szCs w:val="28"/>
        </w:rPr>
        <w:t>аявителем для исполнения муниципальной функции, по форме или содержанию не соответствуют требованиям действующего законодательства;</w:t>
      </w:r>
    </w:p>
    <w:p w:rsidR="007C373B" w:rsidRPr="004D6BA6" w:rsidRDefault="007C373B" w:rsidP="00EE175D">
      <w:pPr>
        <w:jc w:val="both"/>
        <w:rPr>
          <w:sz w:val="28"/>
          <w:szCs w:val="28"/>
        </w:rPr>
      </w:pPr>
      <w:r w:rsidRPr="004D6BA6">
        <w:rPr>
          <w:sz w:val="28"/>
          <w:szCs w:val="28"/>
        </w:rPr>
        <w:t xml:space="preserve">- </w:t>
      </w:r>
      <w:r w:rsidR="00A522AA" w:rsidRPr="004D6BA6">
        <w:rPr>
          <w:sz w:val="28"/>
          <w:szCs w:val="28"/>
        </w:rPr>
        <w:t>З</w:t>
      </w:r>
      <w:r w:rsidRPr="004D6BA6">
        <w:rPr>
          <w:sz w:val="28"/>
          <w:szCs w:val="28"/>
        </w:rPr>
        <w:t>аявителем представлены не все необходимые документы;</w:t>
      </w:r>
    </w:p>
    <w:p w:rsidR="007C373B" w:rsidRPr="004D6BA6" w:rsidRDefault="007C373B" w:rsidP="00EE175D">
      <w:pPr>
        <w:jc w:val="both"/>
        <w:rPr>
          <w:sz w:val="28"/>
          <w:szCs w:val="28"/>
        </w:rPr>
      </w:pPr>
      <w:r w:rsidRPr="004D6BA6">
        <w:rPr>
          <w:sz w:val="28"/>
          <w:szCs w:val="28"/>
        </w:rPr>
        <w:t xml:space="preserve">- в документах, представленных </w:t>
      </w:r>
      <w:r w:rsidR="00A522AA" w:rsidRPr="004D6BA6">
        <w:rPr>
          <w:sz w:val="28"/>
          <w:szCs w:val="28"/>
        </w:rPr>
        <w:t>З</w:t>
      </w:r>
      <w:r w:rsidRPr="004D6BA6">
        <w:rPr>
          <w:sz w:val="28"/>
          <w:szCs w:val="28"/>
        </w:rPr>
        <w:t>аявителем, выявлена недостоверная или искаженная информация;</w:t>
      </w:r>
    </w:p>
    <w:p w:rsidR="00CF4838" w:rsidRPr="004D6BA6" w:rsidRDefault="007C373B" w:rsidP="00EE175D">
      <w:pPr>
        <w:pStyle w:val="ConsPlusNormal"/>
        <w:widowControl/>
        <w:ind w:firstLine="0"/>
        <w:jc w:val="both"/>
        <w:rPr>
          <w:rFonts w:ascii="Times New Roman" w:hAnsi="Times New Roman" w:cs="Times New Roman"/>
          <w:sz w:val="28"/>
          <w:szCs w:val="28"/>
        </w:rPr>
      </w:pPr>
      <w:r w:rsidRPr="004D6BA6">
        <w:rPr>
          <w:rFonts w:ascii="Times New Roman" w:hAnsi="Times New Roman" w:cs="Times New Roman"/>
          <w:sz w:val="28"/>
          <w:szCs w:val="28"/>
        </w:rPr>
        <w:t>- в иных случаях, предусмотренных действующим законодательством.</w:t>
      </w:r>
    </w:p>
    <w:p w:rsidR="00002AB7" w:rsidRPr="004D6BA6" w:rsidRDefault="00B0540A" w:rsidP="00EE175D">
      <w:pPr>
        <w:pStyle w:val="ConsPlusNormal"/>
        <w:widowControl/>
        <w:ind w:firstLine="0"/>
        <w:jc w:val="both"/>
        <w:rPr>
          <w:rFonts w:ascii="Times New Roman" w:hAnsi="Times New Roman" w:cs="Times New Roman"/>
          <w:color w:val="000000" w:themeColor="text1"/>
          <w:sz w:val="28"/>
          <w:szCs w:val="28"/>
        </w:rPr>
      </w:pPr>
      <w:r w:rsidRPr="004D6BA6">
        <w:rPr>
          <w:rFonts w:ascii="Times New Roman" w:hAnsi="Times New Roman" w:cs="Times New Roman"/>
          <w:color w:val="333366"/>
          <w:sz w:val="28"/>
          <w:szCs w:val="28"/>
        </w:rPr>
        <w:t>2.6</w:t>
      </w:r>
      <w:r w:rsidR="00841B50" w:rsidRPr="004D6BA6">
        <w:rPr>
          <w:rFonts w:ascii="Times New Roman" w:hAnsi="Times New Roman" w:cs="Times New Roman"/>
          <w:color w:val="333366"/>
          <w:sz w:val="28"/>
          <w:szCs w:val="28"/>
        </w:rPr>
        <w:t>.</w:t>
      </w:r>
      <w:r w:rsidR="00002AB7" w:rsidRPr="004D6BA6">
        <w:rPr>
          <w:rFonts w:ascii="Times New Roman" w:hAnsi="Times New Roman" w:cs="Times New Roman"/>
          <w:color w:val="000000" w:themeColor="text1"/>
          <w:sz w:val="28"/>
          <w:szCs w:val="28"/>
        </w:rPr>
        <w:t>Муниципальная услуга</w:t>
      </w:r>
      <w:r w:rsidR="00723EDB" w:rsidRPr="004D6BA6">
        <w:rPr>
          <w:rFonts w:ascii="Times New Roman" w:hAnsi="Times New Roman" w:cs="Times New Roman"/>
          <w:color w:val="000000" w:themeColor="text1"/>
          <w:sz w:val="28"/>
          <w:szCs w:val="28"/>
        </w:rPr>
        <w:t xml:space="preserve"> (функция)</w:t>
      </w:r>
      <w:r w:rsidR="00002AB7" w:rsidRPr="004D6BA6">
        <w:rPr>
          <w:rFonts w:ascii="Times New Roman" w:hAnsi="Times New Roman" w:cs="Times New Roman"/>
          <w:color w:val="000000" w:themeColor="text1"/>
          <w:sz w:val="28"/>
          <w:szCs w:val="28"/>
        </w:rPr>
        <w:t xml:space="preserve"> </w:t>
      </w:r>
      <w:r w:rsidR="00723EDB" w:rsidRPr="004D6BA6">
        <w:rPr>
          <w:rFonts w:ascii="Times New Roman" w:hAnsi="Times New Roman" w:cs="Times New Roman"/>
          <w:color w:val="000000" w:themeColor="text1"/>
          <w:sz w:val="28"/>
          <w:szCs w:val="28"/>
        </w:rPr>
        <w:t xml:space="preserve">исполняется без взимания платы с </w:t>
      </w:r>
      <w:r w:rsidR="00841B50" w:rsidRPr="004D6BA6">
        <w:rPr>
          <w:rFonts w:ascii="Times New Roman" w:hAnsi="Times New Roman" w:cs="Times New Roman"/>
          <w:color w:val="000000" w:themeColor="text1"/>
          <w:sz w:val="28"/>
          <w:szCs w:val="28"/>
        </w:rPr>
        <w:t>З</w:t>
      </w:r>
      <w:r w:rsidR="00723EDB" w:rsidRPr="004D6BA6">
        <w:rPr>
          <w:rFonts w:ascii="Times New Roman" w:hAnsi="Times New Roman" w:cs="Times New Roman"/>
          <w:color w:val="000000" w:themeColor="text1"/>
          <w:sz w:val="28"/>
          <w:szCs w:val="28"/>
        </w:rPr>
        <w:t>аявителей.</w:t>
      </w:r>
    </w:p>
    <w:p w:rsidR="00291FB2" w:rsidRPr="004D6BA6" w:rsidRDefault="00B0540A" w:rsidP="00EE175D">
      <w:pPr>
        <w:jc w:val="both"/>
        <w:rPr>
          <w:color w:val="000000" w:themeColor="text1"/>
          <w:sz w:val="28"/>
          <w:szCs w:val="28"/>
        </w:rPr>
      </w:pPr>
      <w:r w:rsidRPr="004D6BA6">
        <w:rPr>
          <w:color w:val="000000" w:themeColor="text1"/>
          <w:sz w:val="28"/>
          <w:szCs w:val="28"/>
        </w:rPr>
        <w:t xml:space="preserve"> 2.7</w:t>
      </w:r>
      <w:r w:rsidR="00841B50" w:rsidRPr="004D6BA6">
        <w:rPr>
          <w:color w:val="000000" w:themeColor="text1"/>
          <w:sz w:val="28"/>
          <w:szCs w:val="28"/>
        </w:rPr>
        <w:t>.</w:t>
      </w:r>
      <w:r w:rsidR="00291FB2" w:rsidRPr="004D6BA6">
        <w:rPr>
          <w:color w:val="000000" w:themeColor="text1"/>
          <w:sz w:val="28"/>
          <w:szCs w:val="28"/>
        </w:rPr>
        <w:t xml:space="preserve">Время ожидания Заявителя при подаче документов для получения муниципальной услуги у сотрудника Учреждения не должно превышать 30 минут. </w:t>
      </w:r>
    </w:p>
    <w:p w:rsidR="003B0673" w:rsidRPr="004D6BA6" w:rsidRDefault="00B0540A" w:rsidP="00EE175D">
      <w:pPr>
        <w:pStyle w:val="a3"/>
        <w:spacing w:before="0" w:beforeAutospacing="0" w:after="0" w:afterAutospacing="0" w:line="312" w:lineRule="atLeast"/>
        <w:jc w:val="both"/>
        <w:rPr>
          <w:rFonts w:ascii="Times New Roman" w:hAnsi="Times New Roman"/>
          <w:color w:val="333333"/>
          <w:sz w:val="28"/>
          <w:szCs w:val="28"/>
        </w:rPr>
      </w:pPr>
      <w:r w:rsidRPr="004D6BA6">
        <w:rPr>
          <w:rFonts w:ascii="Times New Roman" w:hAnsi="Times New Roman"/>
          <w:color w:val="000000" w:themeColor="text1"/>
          <w:sz w:val="28"/>
          <w:szCs w:val="28"/>
        </w:rPr>
        <w:t>2.8</w:t>
      </w:r>
      <w:r w:rsidR="00841B50" w:rsidRPr="004D6BA6">
        <w:rPr>
          <w:rFonts w:ascii="Times New Roman" w:hAnsi="Times New Roman"/>
          <w:color w:val="000000" w:themeColor="text1"/>
          <w:sz w:val="28"/>
          <w:szCs w:val="28"/>
        </w:rPr>
        <w:t>.</w:t>
      </w:r>
      <w:r w:rsidR="00A522AA" w:rsidRPr="004D6BA6">
        <w:rPr>
          <w:rFonts w:ascii="Times New Roman" w:hAnsi="Times New Roman"/>
          <w:color w:val="000000" w:themeColor="text1"/>
          <w:sz w:val="28"/>
          <w:szCs w:val="28"/>
        </w:rPr>
        <w:t>Срок регистрации запроса Заявителя о предоставлении муниципальной услуги.</w:t>
      </w:r>
      <w:r w:rsidR="003A51D7" w:rsidRPr="004D6BA6">
        <w:rPr>
          <w:rFonts w:ascii="Times New Roman" w:hAnsi="Times New Roman"/>
          <w:color w:val="333333"/>
          <w:sz w:val="28"/>
          <w:szCs w:val="28"/>
        </w:rPr>
        <w:t xml:space="preserve"> Запросы, направленные в образовательное учреждение почтовым отправлением или полученные при личном обращении Заявителя, регистрируются в порядке делопроизводства. </w:t>
      </w:r>
      <w:r w:rsidR="003B0673" w:rsidRPr="004D6BA6">
        <w:rPr>
          <w:rFonts w:ascii="Times New Roman" w:hAnsi="Times New Roman"/>
          <w:color w:val="000000" w:themeColor="text1"/>
          <w:sz w:val="28"/>
          <w:szCs w:val="28"/>
        </w:rPr>
        <w:t>Продолжительность приема Заявителя у сотрудника Учреждения, осуществляющего прием документов, при подаче документов для получения муниципальной услуги не должна превышать 15 минут.</w:t>
      </w:r>
    </w:p>
    <w:p w:rsidR="00CC35A3" w:rsidRPr="004D6BA6" w:rsidRDefault="00B0540A" w:rsidP="00EE175D">
      <w:pPr>
        <w:tabs>
          <w:tab w:val="left" w:pos="540"/>
        </w:tabs>
        <w:autoSpaceDN w:val="0"/>
        <w:adjustRightInd w:val="0"/>
        <w:jc w:val="both"/>
        <w:rPr>
          <w:sz w:val="28"/>
          <w:szCs w:val="28"/>
        </w:rPr>
      </w:pPr>
      <w:r w:rsidRPr="004D6BA6">
        <w:rPr>
          <w:sz w:val="28"/>
          <w:szCs w:val="28"/>
        </w:rPr>
        <w:t>2.9</w:t>
      </w:r>
      <w:r w:rsidR="004D6BA6">
        <w:rPr>
          <w:sz w:val="28"/>
          <w:szCs w:val="28"/>
        </w:rPr>
        <w:t>.</w:t>
      </w:r>
      <w:r w:rsidR="00CC35A3" w:rsidRPr="004D6BA6">
        <w:rPr>
          <w:sz w:val="28"/>
          <w:szCs w:val="28"/>
        </w:rPr>
        <w:t>Помещение для оказания муниципальной услуги в общеобразовательных учреждениях должно соответствовать Санитарно-эпидемиологическим правилам (</w:t>
      </w:r>
      <w:proofErr w:type="spellStart"/>
      <w:r w:rsidR="00CC35A3" w:rsidRPr="004D6BA6">
        <w:rPr>
          <w:sz w:val="28"/>
          <w:szCs w:val="28"/>
        </w:rPr>
        <w:t>СанПиН</w:t>
      </w:r>
      <w:proofErr w:type="spellEnd"/>
      <w:r w:rsidR="00CC35A3" w:rsidRPr="004D6BA6">
        <w:rPr>
          <w:sz w:val="28"/>
          <w:szCs w:val="28"/>
        </w:rPr>
        <w:t xml:space="preserve"> 2.4.2.1178-02), правилам противопожарной безопасности, безопасности труда, образовательного процесса и быть защищены от воздействия факторов, отрицательно влияющих на качество предоставляемых услуг.</w:t>
      </w:r>
    </w:p>
    <w:p w:rsidR="00CC35A3" w:rsidRPr="004D6BA6" w:rsidRDefault="00B0540A" w:rsidP="00EE175D">
      <w:pPr>
        <w:autoSpaceDN w:val="0"/>
        <w:adjustRightInd w:val="0"/>
        <w:jc w:val="both"/>
        <w:rPr>
          <w:sz w:val="28"/>
          <w:szCs w:val="28"/>
        </w:rPr>
      </w:pPr>
      <w:r w:rsidRPr="004D6BA6">
        <w:rPr>
          <w:sz w:val="28"/>
          <w:szCs w:val="28"/>
        </w:rPr>
        <w:t xml:space="preserve">       </w:t>
      </w:r>
      <w:r w:rsidR="00CC35A3" w:rsidRPr="004D6BA6">
        <w:rPr>
          <w:sz w:val="28"/>
          <w:szCs w:val="28"/>
        </w:rPr>
        <w:t xml:space="preserve">Помещения должны быть обеспечены всеми средствами коммунально-бытового обслуживания, охраной,  оснащены телефонной связью. </w:t>
      </w:r>
    </w:p>
    <w:p w:rsidR="00F36169" w:rsidRPr="004D6BA6" w:rsidRDefault="00B0540A" w:rsidP="00EE175D">
      <w:pPr>
        <w:jc w:val="both"/>
        <w:rPr>
          <w:sz w:val="28"/>
          <w:szCs w:val="28"/>
        </w:rPr>
      </w:pPr>
      <w:r w:rsidRPr="004D6BA6">
        <w:rPr>
          <w:sz w:val="28"/>
          <w:szCs w:val="28"/>
        </w:rPr>
        <w:t>2.10</w:t>
      </w:r>
      <w:r w:rsidR="00841B50" w:rsidRPr="004D6BA6">
        <w:rPr>
          <w:sz w:val="28"/>
          <w:szCs w:val="28"/>
        </w:rPr>
        <w:t>.</w:t>
      </w:r>
      <w:r w:rsidR="00F36169" w:rsidRPr="004D6BA6">
        <w:rPr>
          <w:sz w:val="28"/>
          <w:szCs w:val="28"/>
        </w:rPr>
        <w:t>Качественное предоставление муниципальной услуги в сфере общего образования характеризуют:</w:t>
      </w:r>
    </w:p>
    <w:p w:rsidR="00F36169" w:rsidRPr="004D6BA6" w:rsidRDefault="00F36169" w:rsidP="00EE175D">
      <w:pPr>
        <w:tabs>
          <w:tab w:val="left" w:pos="1080"/>
        </w:tabs>
        <w:jc w:val="both"/>
        <w:rPr>
          <w:sz w:val="28"/>
          <w:szCs w:val="28"/>
        </w:rPr>
      </w:pPr>
      <w:r w:rsidRPr="004D6BA6">
        <w:rPr>
          <w:sz w:val="28"/>
          <w:szCs w:val="28"/>
        </w:rPr>
        <w:t>- доступность, безопасность и эффективность начального общего, основного общего, среднего (полного) общего образования;</w:t>
      </w:r>
    </w:p>
    <w:p w:rsidR="00F36169" w:rsidRPr="004D6BA6" w:rsidRDefault="00F36169" w:rsidP="00EE175D">
      <w:pPr>
        <w:tabs>
          <w:tab w:val="left" w:pos="1080"/>
        </w:tabs>
        <w:jc w:val="both"/>
        <w:rPr>
          <w:sz w:val="28"/>
          <w:szCs w:val="28"/>
        </w:rPr>
      </w:pPr>
      <w:r w:rsidRPr="004D6BA6">
        <w:rPr>
          <w:sz w:val="28"/>
          <w:szCs w:val="28"/>
        </w:rPr>
        <w:t>- соблюдение требований к уровню подготовки выпускников (обучающихся) всех ступеней общего образования;</w:t>
      </w:r>
    </w:p>
    <w:p w:rsidR="00F36169" w:rsidRPr="004D6BA6" w:rsidRDefault="00F36169" w:rsidP="00EE175D">
      <w:pPr>
        <w:tabs>
          <w:tab w:val="left" w:pos="1080"/>
        </w:tabs>
        <w:jc w:val="both"/>
        <w:rPr>
          <w:sz w:val="28"/>
          <w:szCs w:val="28"/>
        </w:rPr>
      </w:pPr>
      <w:r w:rsidRPr="004D6BA6">
        <w:rPr>
          <w:sz w:val="28"/>
          <w:szCs w:val="28"/>
        </w:rPr>
        <w:t>- осуществление воспитательной деятельности;</w:t>
      </w:r>
    </w:p>
    <w:p w:rsidR="00F36169" w:rsidRPr="004D6BA6" w:rsidRDefault="00F36169" w:rsidP="00EE175D">
      <w:pPr>
        <w:tabs>
          <w:tab w:val="left" w:pos="1080"/>
        </w:tabs>
        <w:jc w:val="both"/>
        <w:rPr>
          <w:sz w:val="28"/>
          <w:szCs w:val="28"/>
        </w:rPr>
      </w:pPr>
      <w:r w:rsidRPr="004D6BA6">
        <w:rPr>
          <w:sz w:val="28"/>
          <w:szCs w:val="28"/>
        </w:rPr>
        <w:lastRenderedPageBreak/>
        <w:t xml:space="preserve">- выполнение федерального государственного образовательного стандарта общего образования; </w:t>
      </w:r>
    </w:p>
    <w:p w:rsidR="00F36169" w:rsidRPr="004D6BA6" w:rsidRDefault="00F36169" w:rsidP="00EE175D">
      <w:pPr>
        <w:tabs>
          <w:tab w:val="left" w:pos="1080"/>
        </w:tabs>
        <w:jc w:val="both"/>
        <w:rPr>
          <w:sz w:val="28"/>
          <w:szCs w:val="28"/>
        </w:rPr>
      </w:pPr>
      <w:r w:rsidRPr="004D6BA6">
        <w:rPr>
          <w:sz w:val="28"/>
          <w:szCs w:val="28"/>
        </w:rPr>
        <w:t>- создание условий для всестороннего развития детей и подростков;</w:t>
      </w:r>
    </w:p>
    <w:p w:rsidR="00F36169" w:rsidRPr="004D6BA6" w:rsidRDefault="00F36169" w:rsidP="00EE175D">
      <w:pPr>
        <w:tabs>
          <w:tab w:val="left" w:pos="1080"/>
        </w:tabs>
        <w:jc w:val="both"/>
        <w:rPr>
          <w:sz w:val="28"/>
          <w:szCs w:val="28"/>
        </w:rPr>
      </w:pPr>
      <w:r w:rsidRPr="004D6BA6">
        <w:rPr>
          <w:sz w:val="28"/>
          <w:szCs w:val="28"/>
        </w:rPr>
        <w:t>-</w:t>
      </w:r>
      <w:r w:rsidR="00B0540A" w:rsidRPr="004D6BA6">
        <w:rPr>
          <w:sz w:val="28"/>
          <w:szCs w:val="28"/>
        </w:rPr>
        <w:t xml:space="preserve"> </w:t>
      </w:r>
      <w:r w:rsidRPr="004D6BA6">
        <w:rPr>
          <w:sz w:val="28"/>
          <w:szCs w:val="28"/>
        </w:rPr>
        <w:t>отсутствие профессионально-педагогических ошибок и нарушений технологии оказания услуги в сфере общего образования;</w:t>
      </w:r>
    </w:p>
    <w:p w:rsidR="00F36169" w:rsidRPr="004D6BA6" w:rsidRDefault="00F36169" w:rsidP="00EE175D">
      <w:pPr>
        <w:tabs>
          <w:tab w:val="left" w:pos="1080"/>
        </w:tabs>
        <w:jc w:val="both"/>
        <w:rPr>
          <w:sz w:val="28"/>
          <w:szCs w:val="28"/>
        </w:rPr>
      </w:pPr>
      <w:r w:rsidRPr="004D6BA6">
        <w:rPr>
          <w:sz w:val="28"/>
          <w:szCs w:val="28"/>
        </w:rPr>
        <w:t>- оптимальность использования ресурсов общеобразовательного учреждения;</w:t>
      </w:r>
    </w:p>
    <w:p w:rsidR="00F36169" w:rsidRPr="004D6BA6" w:rsidRDefault="00F36169" w:rsidP="00EE175D">
      <w:pPr>
        <w:tabs>
          <w:tab w:val="left" w:pos="1080"/>
        </w:tabs>
        <w:jc w:val="both"/>
        <w:rPr>
          <w:sz w:val="28"/>
          <w:szCs w:val="28"/>
        </w:rPr>
      </w:pPr>
      <w:r w:rsidRPr="004D6BA6">
        <w:rPr>
          <w:sz w:val="28"/>
          <w:szCs w:val="28"/>
        </w:rPr>
        <w:t>- удовлетворенность учащихся и их родителей педагогическим обслуживанием;</w:t>
      </w:r>
    </w:p>
    <w:p w:rsidR="00F36169" w:rsidRPr="004D6BA6" w:rsidRDefault="00F36169" w:rsidP="00EE175D">
      <w:pPr>
        <w:tabs>
          <w:tab w:val="left" w:pos="1080"/>
        </w:tabs>
        <w:jc w:val="both"/>
        <w:rPr>
          <w:sz w:val="28"/>
          <w:szCs w:val="28"/>
        </w:rPr>
      </w:pPr>
      <w:r w:rsidRPr="004D6BA6">
        <w:rPr>
          <w:sz w:val="28"/>
          <w:szCs w:val="28"/>
        </w:rPr>
        <w:t>- выполнение руководством общеобразовательного учреждения управленческих функций (анализ, планирование, организация, контроль, регулирование (коррекция)</w:t>
      </w:r>
      <w:r w:rsidR="00517174" w:rsidRPr="004D6BA6">
        <w:rPr>
          <w:sz w:val="28"/>
          <w:szCs w:val="28"/>
        </w:rPr>
        <w:t>,</w:t>
      </w:r>
      <w:r w:rsidRPr="004D6BA6">
        <w:rPr>
          <w:rFonts w:eastAsia="Courier New"/>
          <w:sz w:val="28"/>
          <w:szCs w:val="28"/>
        </w:rPr>
        <w:t xml:space="preserve"> полнота предоставления муниципальной услуги в соответствии</w:t>
      </w:r>
      <w:r w:rsidR="00517174" w:rsidRPr="004D6BA6">
        <w:rPr>
          <w:rFonts w:eastAsia="Courier New"/>
          <w:sz w:val="28"/>
          <w:szCs w:val="28"/>
        </w:rPr>
        <w:t xml:space="preserve"> с</w:t>
      </w:r>
      <w:r w:rsidRPr="004D6BA6">
        <w:rPr>
          <w:rFonts w:eastAsia="Courier New"/>
          <w:sz w:val="28"/>
          <w:szCs w:val="28"/>
        </w:rPr>
        <w:t xml:space="preserve"> требованиями, результативность предоставления муниципальной услуги и т.д.)</w:t>
      </w:r>
    </w:p>
    <w:p w:rsidR="00F36169" w:rsidRPr="004D6BA6" w:rsidRDefault="00F36169" w:rsidP="00EE175D">
      <w:pPr>
        <w:pStyle w:val="ConsPlusNormal"/>
        <w:widowControl/>
        <w:ind w:firstLine="708"/>
        <w:jc w:val="both"/>
        <w:rPr>
          <w:rFonts w:ascii="Times New Roman" w:hAnsi="Times New Roman" w:cs="Times New Roman"/>
          <w:sz w:val="28"/>
          <w:szCs w:val="28"/>
        </w:rPr>
      </w:pPr>
    </w:p>
    <w:p w:rsidR="006639A9" w:rsidRPr="004D6BA6" w:rsidRDefault="006639A9" w:rsidP="004D6BA6">
      <w:pPr>
        <w:pStyle w:val="ConsPlusNormal"/>
        <w:widowControl/>
        <w:ind w:firstLine="708"/>
        <w:jc w:val="both"/>
        <w:rPr>
          <w:rFonts w:ascii="Times New Roman" w:hAnsi="Times New Roman" w:cs="Times New Roman"/>
          <w:color w:val="C00000"/>
          <w:sz w:val="28"/>
          <w:szCs w:val="28"/>
        </w:rPr>
      </w:pPr>
    </w:p>
    <w:p w:rsidR="004D6BA6" w:rsidRDefault="00954E82"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3.</w:t>
      </w:r>
      <w:r w:rsidR="006639A9" w:rsidRPr="004D6BA6">
        <w:rPr>
          <w:rFonts w:ascii="Times New Roman" w:hAnsi="Times New Roman" w:cs="Times New Roman"/>
          <w:b/>
          <w:sz w:val="28"/>
          <w:szCs w:val="28"/>
        </w:rPr>
        <w:t xml:space="preserve"> </w:t>
      </w:r>
      <w:r w:rsidRPr="004D6BA6">
        <w:rPr>
          <w:rFonts w:ascii="Times New Roman" w:hAnsi="Times New Roman" w:cs="Times New Roman"/>
          <w:b/>
          <w:sz w:val="28"/>
          <w:szCs w:val="28"/>
        </w:rPr>
        <w:t>С</w:t>
      </w:r>
      <w:r w:rsidR="006639A9" w:rsidRPr="004D6BA6">
        <w:rPr>
          <w:rFonts w:ascii="Times New Roman" w:hAnsi="Times New Roman" w:cs="Times New Roman"/>
          <w:b/>
          <w:sz w:val="28"/>
          <w:szCs w:val="28"/>
        </w:rPr>
        <w:t xml:space="preserve">остав, последовательность и сроки выполнения административных процедур, требования к порядку их выполнения, </w:t>
      </w:r>
    </w:p>
    <w:p w:rsidR="004D6BA6" w:rsidRDefault="006639A9"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в том числе особенности выполнения административных процедур</w:t>
      </w:r>
    </w:p>
    <w:p w:rsidR="006639A9" w:rsidRDefault="006639A9"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 xml:space="preserve"> в электронной форме</w:t>
      </w:r>
      <w:r w:rsidR="00954E82" w:rsidRPr="004D6BA6">
        <w:rPr>
          <w:rFonts w:ascii="Times New Roman" w:hAnsi="Times New Roman" w:cs="Times New Roman"/>
          <w:b/>
          <w:sz w:val="28"/>
          <w:szCs w:val="28"/>
        </w:rPr>
        <w:t>.</w:t>
      </w:r>
    </w:p>
    <w:p w:rsidR="00CD2ED5" w:rsidRPr="004D6BA6" w:rsidRDefault="00CD2ED5" w:rsidP="004D6BA6">
      <w:pPr>
        <w:pStyle w:val="ConsPlusNormal"/>
        <w:widowControl/>
        <w:ind w:firstLine="708"/>
        <w:jc w:val="center"/>
        <w:rPr>
          <w:rFonts w:ascii="Times New Roman" w:hAnsi="Times New Roman" w:cs="Times New Roman"/>
          <w:b/>
          <w:sz w:val="28"/>
          <w:szCs w:val="28"/>
        </w:rPr>
      </w:pPr>
    </w:p>
    <w:p w:rsidR="005E59E9" w:rsidRPr="004D6BA6" w:rsidRDefault="001D5BD2" w:rsidP="00EE175D">
      <w:pPr>
        <w:jc w:val="both"/>
        <w:rPr>
          <w:sz w:val="28"/>
          <w:szCs w:val="28"/>
        </w:rPr>
      </w:pPr>
      <w:r w:rsidRPr="004D6BA6">
        <w:rPr>
          <w:sz w:val="28"/>
          <w:szCs w:val="28"/>
        </w:rPr>
        <w:t>3.1</w:t>
      </w:r>
      <w:r w:rsidR="004D6BA6">
        <w:rPr>
          <w:sz w:val="28"/>
          <w:szCs w:val="28"/>
        </w:rPr>
        <w:t>.</w:t>
      </w:r>
      <w:r w:rsidRPr="004D6BA6">
        <w:rPr>
          <w:sz w:val="28"/>
          <w:szCs w:val="28"/>
        </w:rPr>
        <w:t xml:space="preserve"> </w:t>
      </w:r>
      <w:r w:rsidR="005E59E9" w:rsidRPr="004D6BA6">
        <w:rPr>
          <w:sz w:val="28"/>
          <w:szCs w:val="28"/>
        </w:rPr>
        <w:t>Порядок предоставления муниципальной услуги определяется действующим законодательством, муниципальными правовыми актами, уставом Учреждения, настоящим регламентом.</w:t>
      </w:r>
    </w:p>
    <w:p w:rsidR="00517174" w:rsidRPr="004D6BA6" w:rsidRDefault="00517174" w:rsidP="00EE175D">
      <w:pPr>
        <w:jc w:val="both"/>
        <w:rPr>
          <w:color w:val="000000" w:themeColor="text1"/>
          <w:sz w:val="28"/>
          <w:szCs w:val="28"/>
        </w:rPr>
      </w:pPr>
      <w:r w:rsidRPr="004D6BA6">
        <w:rPr>
          <w:color w:val="000000" w:themeColor="text1"/>
          <w:sz w:val="28"/>
          <w:szCs w:val="28"/>
        </w:rPr>
        <w:t>3.2</w:t>
      </w:r>
      <w:r w:rsidR="004D6BA6">
        <w:rPr>
          <w:color w:val="000000" w:themeColor="text1"/>
          <w:sz w:val="28"/>
          <w:szCs w:val="28"/>
        </w:rPr>
        <w:t>.</w:t>
      </w:r>
      <w:r w:rsidRPr="004D6BA6">
        <w:rPr>
          <w:color w:val="000000" w:themeColor="text1"/>
          <w:sz w:val="28"/>
          <w:szCs w:val="28"/>
        </w:rPr>
        <w:t xml:space="preserve">Предоставление муниципальной услуги осуществляет персонал  в соответствии со штатным расписанием, соответствующим типу и виду образовательного учреждения. Ответственный за оказание муниципальной услуги – руководитель Учреждения. </w:t>
      </w:r>
    </w:p>
    <w:p w:rsidR="003574D4" w:rsidRPr="004D6BA6" w:rsidRDefault="001D5BD2" w:rsidP="00EE175D">
      <w:pPr>
        <w:pStyle w:val="ConsPlusNormal"/>
        <w:widowControl/>
        <w:ind w:firstLine="0"/>
        <w:jc w:val="both"/>
        <w:rPr>
          <w:rFonts w:ascii="Times New Roman" w:hAnsi="Times New Roman" w:cs="Times New Roman"/>
          <w:color w:val="000000" w:themeColor="text1"/>
          <w:sz w:val="28"/>
          <w:szCs w:val="28"/>
        </w:rPr>
      </w:pPr>
      <w:r w:rsidRPr="004D6BA6">
        <w:rPr>
          <w:rFonts w:ascii="Times New Roman" w:hAnsi="Times New Roman" w:cs="Times New Roman"/>
          <w:color w:val="000000" w:themeColor="text1"/>
          <w:sz w:val="28"/>
          <w:szCs w:val="28"/>
        </w:rPr>
        <w:t xml:space="preserve">3.3 </w:t>
      </w:r>
      <w:r w:rsidR="00517174" w:rsidRPr="004D6BA6">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r w:rsidR="003574D4" w:rsidRPr="004D6BA6">
        <w:rPr>
          <w:rFonts w:ascii="Times New Roman" w:hAnsi="Times New Roman" w:cs="Times New Roman"/>
          <w:color w:val="000000" w:themeColor="text1"/>
          <w:sz w:val="28"/>
          <w:szCs w:val="28"/>
        </w:rPr>
        <w:t xml:space="preserve"> предварительные процедуры, непосредственное предоставление услуги, выдача документа государственного образца об уровне образования.</w:t>
      </w:r>
    </w:p>
    <w:p w:rsidR="001D5BD2" w:rsidRPr="004D6BA6" w:rsidRDefault="004D6BA6" w:rsidP="00EE175D">
      <w:pPr>
        <w:jc w:val="both"/>
        <w:rPr>
          <w:color w:val="000000" w:themeColor="text1"/>
          <w:sz w:val="28"/>
          <w:szCs w:val="28"/>
        </w:rPr>
      </w:pPr>
      <w:r>
        <w:rPr>
          <w:color w:val="000000" w:themeColor="text1"/>
          <w:sz w:val="28"/>
          <w:szCs w:val="28"/>
        </w:rPr>
        <w:t>3.3.1.</w:t>
      </w:r>
      <w:r w:rsidR="003574D4" w:rsidRPr="004D6BA6">
        <w:rPr>
          <w:color w:val="000000" w:themeColor="text1"/>
          <w:sz w:val="28"/>
          <w:szCs w:val="28"/>
        </w:rPr>
        <w:t>Предварительные процедуры.</w:t>
      </w:r>
    </w:p>
    <w:p w:rsidR="003574D4" w:rsidRPr="004D6BA6" w:rsidRDefault="001D5BD2" w:rsidP="00EE175D">
      <w:pPr>
        <w:jc w:val="both"/>
        <w:rPr>
          <w:color w:val="000000" w:themeColor="text1"/>
          <w:sz w:val="28"/>
          <w:szCs w:val="28"/>
        </w:rPr>
      </w:pPr>
      <w:r w:rsidRPr="004D6BA6">
        <w:rPr>
          <w:color w:val="000000" w:themeColor="text1"/>
          <w:sz w:val="28"/>
          <w:szCs w:val="28"/>
        </w:rPr>
        <w:t>П</w:t>
      </w:r>
      <w:r w:rsidR="003574D4" w:rsidRPr="004D6BA6">
        <w:rPr>
          <w:color w:val="000000" w:themeColor="text1"/>
          <w:sz w:val="28"/>
          <w:szCs w:val="28"/>
        </w:rPr>
        <w:t xml:space="preserve">одача </w:t>
      </w:r>
      <w:r w:rsidR="00517174" w:rsidRPr="004D6BA6">
        <w:rPr>
          <w:color w:val="000000" w:themeColor="text1"/>
          <w:sz w:val="28"/>
          <w:szCs w:val="28"/>
        </w:rPr>
        <w:t>З</w:t>
      </w:r>
      <w:r w:rsidR="003574D4" w:rsidRPr="004D6BA6">
        <w:rPr>
          <w:color w:val="000000" w:themeColor="text1"/>
          <w:sz w:val="28"/>
          <w:szCs w:val="28"/>
        </w:rPr>
        <w:t xml:space="preserve">аявителем в Учреждение заявления (форма заявления приведена в приложении № 2 к настоящему Регламенту) с прилагаемым комплектом документов, предусмотренных </w:t>
      </w:r>
      <w:hyperlink w:anchor="Punkt25#Punkt25" w:history="1">
        <w:r w:rsidR="003574D4" w:rsidRPr="004D6BA6">
          <w:rPr>
            <w:color w:val="000000" w:themeColor="text1"/>
            <w:sz w:val="28"/>
            <w:szCs w:val="28"/>
          </w:rPr>
          <w:t>пунктом 2.</w:t>
        </w:r>
        <w:r w:rsidRPr="004D6BA6">
          <w:rPr>
            <w:color w:val="000000" w:themeColor="text1"/>
            <w:sz w:val="28"/>
            <w:szCs w:val="28"/>
          </w:rPr>
          <w:t>3</w:t>
        </w:r>
        <w:r w:rsidR="003574D4" w:rsidRPr="004D6BA6">
          <w:rPr>
            <w:color w:val="000000" w:themeColor="text1"/>
            <w:sz w:val="28"/>
            <w:szCs w:val="28"/>
          </w:rPr>
          <w:t>.</w:t>
        </w:r>
      </w:hyperlink>
      <w:r w:rsidR="003574D4" w:rsidRPr="004D6BA6">
        <w:rPr>
          <w:color w:val="000000" w:themeColor="text1"/>
          <w:sz w:val="28"/>
          <w:szCs w:val="28"/>
        </w:rPr>
        <w:t xml:space="preserve"> настоящего Административного регламента.</w:t>
      </w:r>
    </w:p>
    <w:p w:rsidR="003574D4" w:rsidRPr="004D6BA6" w:rsidRDefault="003574D4" w:rsidP="00EE175D">
      <w:pPr>
        <w:jc w:val="both"/>
        <w:rPr>
          <w:color w:val="000000" w:themeColor="text1"/>
          <w:sz w:val="28"/>
          <w:szCs w:val="28"/>
        </w:rPr>
      </w:pPr>
      <w:r w:rsidRPr="004D6BA6">
        <w:rPr>
          <w:color w:val="000000" w:themeColor="text1"/>
          <w:sz w:val="28"/>
          <w:szCs w:val="28"/>
        </w:rPr>
        <w:t xml:space="preserve">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 </w:t>
      </w:r>
    </w:p>
    <w:p w:rsidR="003574D4" w:rsidRPr="004D6BA6" w:rsidRDefault="003574D4" w:rsidP="00EE175D">
      <w:pPr>
        <w:jc w:val="both"/>
        <w:rPr>
          <w:color w:val="000000" w:themeColor="text1"/>
          <w:sz w:val="28"/>
          <w:szCs w:val="28"/>
        </w:rPr>
      </w:pPr>
      <w:r w:rsidRPr="004D6BA6">
        <w:rPr>
          <w:color w:val="000000" w:themeColor="text1"/>
          <w:sz w:val="28"/>
          <w:szCs w:val="28"/>
        </w:rPr>
        <w:t xml:space="preserve">В ходе приема документов от </w:t>
      </w:r>
      <w:r w:rsidR="00517174" w:rsidRPr="004D6BA6">
        <w:rPr>
          <w:color w:val="000000" w:themeColor="text1"/>
          <w:sz w:val="28"/>
          <w:szCs w:val="28"/>
        </w:rPr>
        <w:t>З</w:t>
      </w:r>
      <w:r w:rsidRPr="004D6BA6">
        <w:rPr>
          <w:color w:val="000000" w:themeColor="text1"/>
          <w:sz w:val="28"/>
          <w:szCs w:val="28"/>
        </w:rPr>
        <w:t xml:space="preserve">аявителей </w:t>
      </w:r>
      <w:r w:rsidR="00652305">
        <w:rPr>
          <w:color w:val="000000" w:themeColor="text1"/>
          <w:sz w:val="28"/>
          <w:szCs w:val="28"/>
        </w:rPr>
        <w:t>сотрудник</w:t>
      </w:r>
      <w:r w:rsidRPr="004D6BA6">
        <w:rPr>
          <w:color w:val="000000" w:themeColor="text1"/>
          <w:sz w:val="28"/>
          <w:szCs w:val="28"/>
        </w:rPr>
        <w:t xml:space="preserve"> Учреждения осуществляет проверку представленных документов на их наличие в полном объеме для приема в Учреждение, указанных в пункте 2.</w:t>
      </w:r>
      <w:r w:rsidR="001D5BD2" w:rsidRPr="004D6BA6">
        <w:rPr>
          <w:color w:val="000000" w:themeColor="text1"/>
          <w:sz w:val="28"/>
          <w:szCs w:val="28"/>
        </w:rPr>
        <w:t>3</w:t>
      </w:r>
      <w:r w:rsidRPr="004D6BA6">
        <w:rPr>
          <w:color w:val="000000" w:themeColor="text1"/>
          <w:sz w:val="28"/>
          <w:szCs w:val="28"/>
        </w:rPr>
        <w:t xml:space="preserve"> настоящего Административного регламента.</w:t>
      </w:r>
    </w:p>
    <w:p w:rsidR="003574D4" w:rsidRPr="004D6BA6" w:rsidRDefault="003574D4" w:rsidP="00EE175D">
      <w:pPr>
        <w:jc w:val="both"/>
        <w:rPr>
          <w:color w:val="000000" w:themeColor="text1"/>
          <w:sz w:val="28"/>
          <w:szCs w:val="28"/>
        </w:rPr>
      </w:pPr>
      <w:r w:rsidRPr="004D6BA6">
        <w:rPr>
          <w:color w:val="000000" w:themeColor="text1"/>
          <w:sz w:val="28"/>
          <w:szCs w:val="28"/>
        </w:rPr>
        <w:t>Заявления граждан о приеме в Учреждение регистрируются в журнале регистрации заявлений.</w:t>
      </w:r>
    </w:p>
    <w:p w:rsidR="003574D4" w:rsidRPr="004D6BA6" w:rsidRDefault="003574D4" w:rsidP="00EE175D">
      <w:pPr>
        <w:jc w:val="both"/>
        <w:rPr>
          <w:color w:val="000000" w:themeColor="text1"/>
          <w:sz w:val="28"/>
          <w:szCs w:val="28"/>
        </w:rPr>
      </w:pPr>
      <w:r w:rsidRPr="004D6BA6">
        <w:rPr>
          <w:color w:val="000000" w:themeColor="text1"/>
          <w:sz w:val="28"/>
          <w:szCs w:val="28"/>
        </w:rPr>
        <w:lastRenderedPageBreak/>
        <w:t xml:space="preserve">Заявителю, подавшему Заявление о приеме в Учреждение, выдается расписка-уведомление о получении документов с указанием их перечня (приложение № 3 к Административному регламенту). Датой принятия к рассмотрению Заявления о приеме в Учреждение и прилагаемых документов считается дата регистрации в журнале регистрации поступивших </w:t>
      </w:r>
      <w:r w:rsidR="00517174" w:rsidRPr="004D6BA6">
        <w:rPr>
          <w:color w:val="000000" w:themeColor="text1"/>
          <w:sz w:val="28"/>
          <w:szCs w:val="28"/>
        </w:rPr>
        <w:t>з</w:t>
      </w:r>
      <w:r w:rsidRPr="004D6BA6">
        <w:rPr>
          <w:color w:val="000000" w:themeColor="text1"/>
          <w:sz w:val="28"/>
          <w:szCs w:val="28"/>
        </w:rPr>
        <w:t>аявлений</w:t>
      </w:r>
      <w:r w:rsidR="00517174" w:rsidRPr="004D6BA6">
        <w:rPr>
          <w:color w:val="000000" w:themeColor="text1"/>
          <w:sz w:val="28"/>
          <w:szCs w:val="28"/>
        </w:rPr>
        <w:t>.</w:t>
      </w:r>
      <w:r w:rsidRPr="004D6BA6">
        <w:rPr>
          <w:color w:val="000000" w:themeColor="text1"/>
          <w:sz w:val="28"/>
          <w:szCs w:val="28"/>
        </w:rPr>
        <w:t xml:space="preserve"> </w:t>
      </w:r>
    </w:p>
    <w:p w:rsidR="003574D4" w:rsidRPr="004D6BA6" w:rsidRDefault="00652305" w:rsidP="00EE175D">
      <w:pPr>
        <w:jc w:val="both"/>
        <w:rPr>
          <w:color w:val="000000" w:themeColor="text1"/>
          <w:sz w:val="28"/>
          <w:szCs w:val="28"/>
        </w:rPr>
      </w:pPr>
      <w:r>
        <w:rPr>
          <w:color w:val="000000" w:themeColor="text1"/>
          <w:sz w:val="28"/>
          <w:szCs w:val="28"/>
        </w:rPr>
        <w:t>Сотрудник</w:t>
      </w:r>
      <w:r w:rsidR="001D5BD2" w:rsidRPr="004D6BA6">
        <w:rPr>
          <w:color w:val="000000" w:themeColor="text1"/>
          <w:sz w:val="28"/>
          <w:szCs w:val="28"/>
        </w:rPr>
        <w:t xml:space="preserve"> Учреждения </w:t>
      </w:r>
      <w:r w:rsidR="003574D4" w:rsidRPr="004D6BA6">
        <w:rPr>
          <w:color w:val="000000" w:themeColor="text1"/>
          <w:sz w:val="28"/>
          <w:szCs w:val="28"/>
        </w:rPr>
        <w:t>знаком</w:t>
      </w:r>
      <w:r w:rsidR="001D5BD2" w:rsidRPr="004D6BA6">
        <w:rPr>
          <w:color w:val="000000" w:themeColor="text1"/>
          <w:sz w:val="28"/>
          <w:szCs w:val="28"/>
        </w:rPr>
        <w:t>ит</w:t>
      </w:r>
      <w:r w:rsidR="003574D4" w:rsidRPr="004D6BA6">
        <w:rPr>
          <w:color w:val="000000" w:themeColor="text1"/>
          <w:sz w:val="28"/>
          <w:szCs w:val="28"/>
        </w:rPr>
        <w:t xml:space="preserve"> гражданина и (или) его родителей (законных представителей) с уставом Учреждения, лицензией на </w:t>
      </w:r>
      <w:proofErr w:type="gramStart"/>
      <w:r w:rsidR="003574D4" w:rsidRPr="004D6BA6">
        <w:rPr>
          <w:color w:val="000000" w:themeColor="text1"/>
          <w:sz w:val="28"/>
          <w:szCs w:val="28"/>
        </w:rPr>
        <w:t>право ведения</w:t>
      </w:r>
      <w:proofErr w:type="gramEnd"/>
      <w:r w:rsidR="003574D4" w:rsidRPr="004D6BA6">
        <w:rPr>
          <w:color w:val="000000" w:themeColor="text1"/>
          <w:sz w:val="28"/>
          <w:szCs w:val="28"/>
        </w:rPr>
        <w:t xml:space="preserve">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 (в день подачи заявления)</w:t>
      </w:r>
      <w:r w:rsidR="00E341FE" w:rsidRPr="004D6BA6">
        <w:rPr>
          <w:color w:val="000000" w:themeColor="text1"/>
          <w:sz w:val="28"/>
          <w:szCs w:val="28"/>
        </w:rPr>
        <w:t>.</w:t>
      </w:r>
      <w:r w:rsidR="003574D4" w:rsidRPr="004D6BA6">
        <w:rPr>
          <w:color w:val="000000" w:themeColor="text1"/>
          <w:sz w:val="28"/>
          <w:szCs w:val="28"/>
        </w:rPr>
        <w:t xml:space="preserve"> </w:t>
      </w:r>
    </w:p>
    <w:p w:rsidR="003574D4" w:rsidRPr="004D6BA6" w:rsidRDefault="003574D4" w:rsidP="00EE175D">
      <w:pPr>
        <w:jc w:val="both"/>
        <w:rPr>
          <w:color w:val="000000" w:themeColor="text1"/>
          <w:sz w:val="28"/>
          <w:szCs w:val="28"/>
        </w:rPr>
      </w:pPr>
      <w:r w:rsidRPr="004D6BA6">
        <w:rPr>
          <w:color w:val="000000" w:themeColor="text1"/>
          <w:sz w:val="28"/>
          <w:szCs w:val="28"/>
        </w:rPr>
        <w:t xml:space="preserve">Прием </w:t>
      </w:r>
      <w:proofErr w:type="gramStart"/>
      <w:r w:rsidRPr="004D6BA6">
        <w:rPr>
          <w:color w:val="000000" w:themeColor="text1"/>
          <w:sz w:val="28"/>
          <w:szCs w:val="28"/>
        </w:rPr>
        <w:t>обучающихся</w:t>
      </w:r>
      <w:proofErr w:type="gramEnd"/>
      <w:r w:rsidRPr="004D6BA6">
        <w:rPr>
          <w:color w:val="000000" w:themeColor="text1"/>
          <w:sz w:val="28"/>
          <w:szCs w:val="28"/>
        </w:rPr>
        <w:t xml:space="preserve"> в Учреждение оформляется приказом директора:</w:t>
      </w:r>
    </w:p>
    <w:p w:rsidR="003574D4" w:rsidRPr="004D6BA6" w:rsidRDefault="001D5BD2" w:rsidP="00EE175D">
      <w:pPr>
        <w:tabs>
          <w:tab w:val="left" w:pos="1080"/>
        </w:tabs>
        <w:jc w:val="both"/>
        <w:rPr>
          <w:sz w:val="28"/>
          <w:szCs w:val="28"/>
        </w:rPr>
      </w:pPr>
      <w:r w:rsidRPr="004D6BA6">
        <w:rPr>
          <w:color w:val="000000" w:themeColor="text1"/>
          <w:sz w:val="28"/>
          <w:szCs w:val="28"/>
        </w:rPr>
        <w:t xml:space="preserve">- </w:t>
      </w:r>
      <w:r w:rsidR="003574D4" w:rsidRPr="004D6BA6">
        <w:rPr>
          <w:sz w:val="28"/>
          <w:szCs w:val="28"/>
        </w:rPr>
        <w:t xml:space="preserve">для </w:t>
      </w:r>
      <w:proofErr w:type="gramStart"/>
      <w:r w:rsidR="003574D4" w:rsidRPr="004D6BA6">
        <w:rPr>
          <w:sz w:val="28"/>
          <w:szCs w:val="28"/>
        </w:rPr>
        <w:t>зачисленных</w:t>
      </w:r>
      <w:proofErr w:type="gramEnd"/>
      <w:r w:rsidR="003574D4" w:rsidRPr="004D6BA6">
        <w:rPr>
          <w:sz w:val="28"/>
          <w:szCs w:val="28"/>
        </w:rPr>
        <w:t xml:space="preserve"> в 1, 10 классы – не позднее 31 августа каждого года, </w:t>
      </w:r>
    </w:p>
    <w:p w:rsidR="003574D4" w:rsidRPr="004D6BA6" w:rsidRDefault="001D5BD2" w:rsidP="00EE175D">
      <w:pPr>
        <w:tabs>
          <w:tab w:val="left" w:pos="1080"/>
        </w:tabs>
        <w:jc w:val="both"/>
        <w:rPr>
          <w:sz w:val="28"/>
          <w:szCs w:val="28"/>
        </w:rPr>
      </w:pPr>
      <w:r w:rsidRPr="004D6BA6">
        <w:rPr>
          <w:sz w:val="28"/>
          <w:szCs w:val="28"/>
        </w:rPr>
        <w:t xml:space="preserve">- </w:t>
      </w:r>
      <w:r w:rsidR="003574D4" w:rsidRPr="004D6BA6">
        <w:rPr>
          <w:sz w:val="28"/>
          <w:szCs w:val="28"/>
        </w:rPr>
        <w:t xml:space="preserve">для </w:t>
      </w:r>
      <w:proofErr w:type="gramStart"/>
      <w:r w:rsidR="003574D4" w:rsidRPr="004D6BA6">
        <w:rPr>
          <w:sz w:val="28"/>
          <w:szCs w:val="28"/>
        </w:rPr>
        <w:t>поступивших</w:t>
      </w:r>
      <w:proofErr w:type="gramEnd"/>
      <w:r w:rsidR="003574D4" w:rsidRPr="004D6BA6">
        <w:rPr>
          <w:sz w:val="28"/>
          <w:szCs w:val="28"/>
        </w:rPr>
        <w:t xml:space="preserve"> в течение учебного года – в день обращения.</w:t>
      </w:r>
    </w:p>
    <w:p w:rsidR="003574D4" w:rsidRPr="004D6BA6" w:rsidRDefault="003574D4" w:rsidP="00EE175D">
      <w:pPr>
        <w:jc w:val="both"/>
        <w:rPr>
          <w:color w:val="000000" w:themeColor="text1"/>
          <w:sz w:val="28"/>
          <w:szCs w:val="28"/>
        </w:rPr>
      </w:pPr>
      <w:r w:rsidRPr="004D6BA6">
        <w:rPr>
          <w:color w:val="000000" w:themeColor="text1"/>
          <w:sz w:val="28"/>
          <w:szCs w:val="28"/>
        </w:rPr>
        <w:t xml:space="preserve">На каждого гражданина, принятого в Учреждение, заводится личное дело, в котором хранятся все документы. </w:t>
      </w:r>
    </w:p>
    <w:p w:rsidR="003574D4" w:rsidRPr="004D6BA6" w:rsidRDefault="003574D4" w:rsidP="00EE175D">
      <w:pPr>
        <w:jc w:val="both"/>
        <w:rPr>
          <w:color w:val="000000" w:themeColor="text1"/>
          <w:sz w:val="28"/>
          <w:szCs w:val="28"/>
        </w:rPr>
      </w:pPr>
      <w:r w:rsidRPr="004D6BA6">
        <w:rPr>
          <w:color w:val="000000" w:themeColor="text1"/>
          <w:sz w:val="28"/>
          <w:szCs w:val="28"/>
        </w:rPr>
        <w:t xml:space="preserve">3.4. Непосредственное предоставление </w:t>
      </w:r>
      <w:r w:rsidR="00E341FE" w:rsidRPr="004D6BA6">
        <w:rPr>
          <w:color w:val="000000" w:themeColor="text1"/>
          <w:sz w:val="28"/>
          <w:szCs w:val="28"/>
        </w:rPr>
        <w:t>у</w:t>
      </w:r>
      <w:r w:rsidRPr="004D6BA6">
        <w:rPr>
          <w:color w:val="000000" w:themeColor="text1"/>
          <w:sz w:val="28"/>
          <w:szCs w:val="28"/>
        </w:rPr>
        <w:t>слуги – организация образовательного процесса.</w:t>
      </w:r>
    </w:p>
    <w:p w:rsidR="003574D4" w:rsidRPr="004D6BA6" w:rsidRDefault="003574D4" w:rsidP="00EE175D">
      <w:pPr>
        <w:jc w:val="both"/>
        <w:rPr>
          <w:color w:val="000000" w:themeColor="text1"/>
          <w:sz w:val="28"/>
          <w:szCs w:val="28"/>
        </w:rPr>
      </w:pPr>
      <w:r w:rsidRPr="004D6BA6">
        <w:rPr>
          <w:color w:val="000000" w:themeColor="text1"/>
          <w:sz w:val="28"/>
          <w:szCs w:val="28"/>
        </w:rPr>
        <w:t>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Учреждением.</w:t>
      </w:r>
    </w:p>
    <w:p w:rsidR="003574D4" w:rsidRPr="004D6BA6" w:rsidRDefault="003574D4" w:rsidP="00EE175D">
      <w:pPr>
        <w:jc w:val="both"/>
        <w:rPr>
          <w:color w:val="000000" w:themeColor="text1"/>
          <w:sz w:val="28"/>
          <w:szCs w:val="28"/>
        </w:rPr>
      </w:pPr>
      <w:proofErr w:type="gramStart"/>
      <w:r w:rsidRPr="004D6BA6">
        <w:rPr>
          <w:color w:val="000000" w:themeColor="text1"/>
          <w:sz w:val="28"/>
          <w:szCs w:val="28"/>
        </w:rPr>
        <w:t>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roofErr w:type="gramEnd"/>
    </w:p>
    <w:p w:rsidR="003574D4" w:rsidRPr="004D6BA6" w:rsidRDefault="003574D4" w:rsidP="00EE175D">
      <w:pPr>
        <w:jc w:val="both"/>
        <w:rPr>
          <w:color w:val="000000" w:themeColor="text1"/>
          <w:sz w:val="28"/>
          <w:szCs w:val="28"/>
        </w:rPr>
      </w:pPr>
      <w:r w:rsidRPr="004D6BA6">
        <w:rPr>
          <w:color w:val="000000" w:themeColor="text1"/>
          <w:sz w:val="28"/>
          <w:szCs w:val="28"/>
        </w:rPr>
        <w:t>Организация образовательного процесса в Учреждении осуществляется в соответствии с образовательными программами и расписанием занятий.</w:t>
      </w:r>
    </w:p>
    <w:p w:rsidR="003574D4" w:rsidRPr="004D6BA6" w:rsidRDefault="003574D4" w:rsidP="00EE175D">
      <w:pPr>
        <w:jc w:val="both"/>
        <w:rPr>
          <w:color w:val="000000" w:themeColor="text1"/>
          <w:sz w:val="28"/>
          <w:szCs w:val="28"/>
        </w:rPr>
      </w:pPr>
      <w:r w:rsidRPr="004D6BA6">
        <w:rPr>
          <w:color w:val="000000" w:themeColor="text1"/>
          <w:sz w:val="28"/>
          <w:szCs w:val="28"/>
        </w:rPr>
        <w:t>Учреждение самостоятельно в выборе системы оценок, формы, порядка и периодичности промежуточной аттестации обучающихся.</w:t>
      </w:r>
    </w:p>
    <w:p w:rsidR="003574D4" w:rsidRPr="004D6BA6" w:rsidRDefault="003574D4" w:rsidP="00EE175D">
      <w:pPr>
        <w:jc w:val="both"/>
        <w:rPr>
          <w:color w:val="000000" w:themeColor="text1"/>
          <w:sz w:val="28"/>
          <w:szCs w:val="28"/>
        </w:rPr>
      </w:pPr>
      <w:r w:rsidRPr="004D6BA6">
        <w:rPr>
          <w:color w:val="000000" w:themeColor="text1"/>
          <w:sz w:val="28"/>
          <w:szCs w:val="28"/>
        </w:rPr>
        <w:t>Режим работы Учреждения,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учреждений.</w:t>
      </w:r>
    </w:p>
    <w:p w:rsidR="003574D4" w:rsidRPr="004D6BA6" w:rsidRDefault="003574D4" w:rsidP="00EE175D">
      <w:pPr>
        <w:jc w:val="both"/>
        <w:rPr>
          <w:color w:val="000000" w:themeColor="text1"/>
          <w:sz w:val="28"/>
          <w:szCs w:val="28"/>
        </w:rPr>
      </w:pPr>
      <w:r w:rsidRPr="004D6BA6">
        <w:rPr>
          <w:color w:val="000000" w:themeColor="text1"/>
          <w:sz w:val="28"/>
          <w:szCs w:val="28"/>
        </w:rPr>
        <w:t>3.</w:t>
      </w:r>
      <w:r w:rsidR="001D5BD2" w:rsidRPr="004D6BA6">
        <w:rPr>
          <w:color w:val="000000" w:themeColor="text1"/>
          <w:sz w:val="28"/>
          <w:szCs w:val="28"/>
        </w:rPr>
        <w:t>5</w:t>
      </w:r>
      <w:r w:rsidR="004D6BA6">
        <w:rPr>
          <w:color w:val="000000" w:themeColor="text1"/>
          <w:sz w:val="28"/>
          <w:szCs w:val="28"/>
        </w:rPr>
        <w:t>.</w:t>
      </w:r>
      <w:r w:rsidRPr="004D6BA6">
        <w:rPr>
          <w:color w:val="000000" w:themeColor="text1"/>
          <w:sz w:val="28"/>
          <w:szCs w:val="28"/>
        </w:rPr>
        <w:t>Выдача документа государственного образца об уровне образования.</w:t>
      </w:r>
    </w:p>
    <w:p w:rsidR="003574D4" w:rsidRPr="004D6BA6" w:rsidRDefault="003574D4" w:rsidP="00EE175D">
      <w:pPr>
        <w:jc w:val="both"/>
        <w:rPr>
          <w:color w:val="000000" w:themeColor="text1"/>
          <w:sz w:val="28"/>
          <w:szCs w:val="28"/>
        </w:rPr>
      </w:pPr>
      <w:r w:rsidRPr="004D6BA6">
        <w:rPr>
          <w:color w:val="000000" w:themeColor="text1"/>
          <w:sz w:val="28"/>
          <w:szCs w:val="28"/>
        </w:rPr>
        <w:t>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3574D4" w:rsidRPr="004D6BA6" w:rsidRDefault="003574D4" w:rsidP="00EE175D">
      <w:pPr>
        <w:jc w:val="both"/>
        <w:rPr>
          <w:color w:val="000000" w:themeColor="text1"/>
          <w:sz w:val="28"/>
          <w:szCs w:val="28"/>
        </w:rPr>
      </w:pPr>
      <w:r w:rsidRPr="004D6BA6">
        <w:rPr>
          <w:color w:val="000000" w:themeColor="text1"/>
          <w:sz w:val="28"/>
          <w:szCs w:val="28"/>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rsidR="003574D4" w:rsidRPr="004D6BA6" w:rsidRDefault="003574D4" w:rsidP="00EE175D">
      <w:pPr>
        <w:jc w:val="both"/>
        <w:rPr>
          <w:color w:val="000000" w:themeColor="text1"/>
          <w:sz w:val="28"/>
          <w:szCs w:val="28"/>
        </w:rPr>
      </w:pPr>
      <w:r w:rsidRPr="004D6BA6">
        <w:rPr>
          <w:color w:val="000000" w:themeColor="text1"/>
          <w:sz w:val="28"/>
          <w:szCs w:val="28"/>
        </w:rPr>
        <w:lastRenderedPageBreak/>
        <w:t>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3574D4" w:rsidRPr="004D6BA6" w:rsidRDefault="003574D4" w:rsidP="00EE175D">
      <w:pPr>
        <w:jc w:val="both"/>
        <w:rPr>
          <w:color w:val="000000" w:themeColor="text1"/>
          <w:sz w:val="28"/>
          <w:szCs w:val="28"/>
        </w:rPr>
      </w:pPr>
      <w:r w:rsidRPr="004D6BA6">
        <w:rPr>
          <w:color w:val="000000" w:themeColor="text1"/>
          <w:sz w:val="28"/>
          <w:szCs w:val="28"/>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6639A9" w:rsidRPr="004D6BA6" w:rsidRDefault="003574D4" w:rsidP="00EE175D">
      <w:pPr>
        <w:jc w:val="both"/>
        <w:rPr>
          <w:color w:val="000000" w:themeColor="text1"/>
          <w:sz w:val="28"/>
          <w:szCs w:val="28"/>
        </w:rPr>
      </w:pPr>
      <w:r w:rsidRPr="004D6BA6">
        <w:rPr>
          <w:color w:val="000000" w:themeColor="text1"/>
          <w:sz w:val="28"/>
          <w:szCs w:val="28"/>
        </w:rPr>
        <w:t>Должностное лицо Учреждения после завершения государственной (итоговой) аттестации в 9, 11 (12) классах и решения педагогического совета Учреждения подготавливает документы об окончании</w:t>
      </w:r>
      <w:r w:rsidR="0006398F" w:rsidRPr="004D6BA6">
        <w:rPr>
          <w:color w:val="000000" w:themeColor="text1"/>
          <w:sz w:val="28"/>
          <w:szCs w:val="28"/>
        </w:rPr>
        <w:t xml:space="preserve"> </w:t>
      </w:r>
      <w:r w:rsidR="00175869" w:rsidRPr="004D6BA6">
        <w:rPr>
          <w:color w:val="000000" w:themeColor="text1"/>
          <w:sz w:val="28"/>
          <w:szCs w:val="28"/>
        </w:rPr>
        <w:t>З</w:t>
      </w:r>
      <w:r w:rsidR="0006398F" w:rsidRPr="004D6BA6">
        <w:rPr>
          <w:color w:val="000000" w:themeColor="text1"/>
          <w:sz w:val="28"/>
          <w:szCs w:val="28"/>
        </w:rPr>
        <w:t>аявителем данного Учреждения.</w:t>
      </w:r>
    </w:p>
    <w:p w:rsidR="006639A9" w:rsidRPr="004D6BA6" w:rsidRDefault="006639A9" w:rsidP="004D6BA6">
      <w:pPr>
        <w:pStyle w:val="ConsPlusNormal"/>
        <w:widowControl/>
        <w:ind w:firstLine="708"/>
        <w:jc w:val="both"/>
        <w:rPr>
          <w:rFonts w:ascii="Times New Roman" w:hAnsi="Times New Roman" w:cs="Times New Roman"/>
          <w:color w:val="C00000"/>
          <w:sz w:val="28"/>
          <w:szCs w:val="28"/>
        </w:rPr>
      </w:pPr>
    </w:p>
    <w:p w:rsidR="006639A9" w:rsidRPr="004D6BA6" w:rsidRDefault="00D55459" w:rsidP="004D6BA6">
      <w:pPr>
        <w:pStyle w:val="ConsPlusNormal"/>
        <w:widowControl/>
        <w:ind w:firstLine="708"/>
        <w:jc w:val="both"/>
        <w:rPr>
          <w:rFonts w:ascii="Times New Roman" w:hAnsi="Times New Roman" w:cs="Times New Roman"/>
          <w:b/>
          <w:sz w:val="28"/>
          <w:szCs w:val="28"/>
        </w:rPr>
      </w:pPr>
      <w:r w:rsidRPr="00B671CB">
        <w:rPr>
          <w:rFonts w:ascii="Times New Roman" w:hAnsi="Times New Roman" w:cs="Times New Roman"/>
          <w:b/>
          <w:sz w:val="28"/>
          <w:szCs w:val="28"/>
        </w:rPr>
        <w:t>4.</w:t>
      </w:r>
      <w:r w:rsidR="006639A9" w:rsidRPr="00B671CB">
        <w:rPr>
          <w:rFonts w:ascii="Times New Roman" w:hAnsi="Times New Roman" w:cs="Times New Roman"/>
          <w:b/>
          <w:sz w:val="28"/>
          <w:szCs w:val="28"/>
        </w:rPr>
        <w:t xml:space="preserve"> </w:t>
      </w:r>
      <w:r w:rsidRPr="00B671CB">
        <w:rPr>
          <w:rFonts w:ascii="Times New Roman" w:hAnsi="Times New Roman" w:cs="Times New Roman"/>
          <w:b/>
          <w:sz w:val="28"/>
          <w:szCs w:val="28"/>
        </w:rPr>
        <w:t>Ф</w:t>
      </w:r>
      <w:r w:rsidR="006639A9" w:rsidRPr="00B671CB">
        <w:rPr>
          <w:rFonts w:ascii="Times New Roman" w:hAnsi="Times New Roman" w:cs="Times New Roman"/>
          <w:b/>
          <w:sz w:val="28"/>
          <w:szCs w:val="28"/>
        </w:rPr>
        <w:t>ормы</w:t>
      </w:r>
      <w:r w:rsidR="006639A9" w:rsidRPr="004D6BA6">
        <w:rPr>
          <w:rFonts w:ascii="Times New Roman" w:hAnsi="Times New Roman" w:cs="Times New Roman"/>
          <w:b/>
          <w:sz w:val="28"/>
          <w:szCs w:val="28"/>
        </w:rPr>
        <w:t xml:space="preserve"> </w:t>
      </w:r>
      <w:proofErr w:type="gramStart"/>
      <w:r w:rsidR="006639A9" w:rsidRPr="004D6BA6">
        <w:rPr>
          <w:rFonts w:ascii="Times New Roman" w:hAnsi="Times New Roman" w:cs="Times New Roman"/>
          <w:b/>
          <w:sz w:val="28"/>
          <w:szCs w:val="28"/>
        </w:rPr>
        <w:t>контроля за</w:t>
      </w:r>
      <w:proofErr w:type="gramEnd"/>
      <w:r w:rsidR="006639A9" w:rsidRPr="004D6BA6">
        <w:rPr>
          <w:rFonts w:ascii="Times New Roman" w:hAnsi="Times New Roman" w:cs="Times New Roman"/>
          <w:b/>
          <w:sz w:val="28"/>
          <w:szCs w:val="28"/>
        </w:rPr>
        <w:t xml:space="preserve"> исполнением административного регламента</w:t>
      </w:r>
      <w:r w:rsidRPr="004D6BA6">
        <w:rPr>
          <w:rFonts w:ascii="Times New Roman" w:hAnsi="Times New Roman" w:cs="Times New Roman"/>
          <w:b/>
          <w:sz w:val="28"/>
          <w:szCs w:val="28"/>
        </w:rPr>
        <w:t>.</w:t>
      </w:r>
    </w:p>
    <w:p w:rsidR="004C1108" w:rsidRPr="004D6BA6" w:rsidRDefault="004D6BA6" w:rsidP="00EE175D">
      <w:pPr>
        <w:pStyle w:val="a3"/>
        <w:spacing w:before="0" w:beforeAutospacing="0" w:after="0" w:afterAutospacing="0" w:line="312" w:lineRule="atLeast"/>
        <w:jc w:val="both"/>
        <w:rPr>
          <w:rFonts w:ascii="Times New Roman" w:hAnsi="Times New Roman"/>
          <w:color w:val="333333"/>
          <w:sz w:val="28"/>
          <w:szCs w:val="28"/>
        </w:rPr>
      </w:pPr>
      <w:r>
        <w:rPr>
          <w:rFonts w:ascii="Times New Roman" w:hAnsi="Times New Roman"/>
          <w:color w:val="333333"/>
          <w:sz w:val="28"/>
          <w:szCs w:val="28"/>
        </w:rPr>
        <w:t>4.1.</w:t>
      </w:r>
      <w:r w:rsidR="004C1108" w:rsidRPr="004D6BA6">
        <w:rPr>
          <w:rFonts w:ascii="Times New Roman" w:hAnsi="Times New Roman"/>
          <w:color w:val="333333"/>
          <w:sz w:val="28"/>
          <w:szCs w:val="28"/>
        </w:rPr>
        <w:t xml:space="preserve">Текущий </w:t>
      </w:r>
      <w:proofErr w:type="gramStart"/>
      <w:r w:rsidR="004C1108" w:rsidRPr="004D6BA6">
        <w:rPr>
          <w:rFonts w:ascii="Times New Roman" w:hAnsi="Times New Roman"/>
          <w:color w:val="333333"/>
          <w:sz w:val="28"/>
          <w:szCs w:val="28"/>
        </w:rPr>
        <w:t>контроль за</w:t>
      </w:r>
      <w:proofErr w:type="gramEnd"/>
      <w:r w:rsidR="004C1108" w:rsidRPr="004D6BA6">
        <w:rPr>
          <w:rFonts w:ascii="Times New Roman" w:hAnsi="Times New Roman"/>
          <w:color w:val="333333"/>
          <w:sz w:val="28"/>
          <w:szCs w:val="28"/>
        </w:rPr>
        <w:t xml:space="preserve"> соблюдением и исполнением настоящего Регламента осуществляется посредством процедур внутреннего и внешнего контроля.</w:t>
      </w:r>
    </w:p>
    <w:p w:rsidR="004C1108" w:rsidRPr="004D6BA6" w:rsidRDefault="004D6BA6" w:rsidP="00EE175D">
      <w:pPr>
        <w:jc w:val="both"/>
        <w:rPr>
          <w:color w:val="000000" w:themeColor="text1"/>
          <w:sz w:val="28"/>
          <w:szCs w:val="28"/>
        </w:rPr>
      </w:pPr>
      <w:r>
        <w:rPr>
          <w:color w:val="000000" w:themeColor="text1"/>
          <w:sz w:val="28"/>
          <w:szCs w:val="28"/>
        </w:rPr>
        <w:t>4.1.1.</w:t>
      </w:r>
      <w:r w:rsidR="004C1108" w:rsidRPr="004D6BA6">
        <w:rPr>
          <w:color w:val="000000" w:themeColor="text1"/>
          <w:sz w:val="28"/>
          <w:szCs w:val="28"/>
        </w:rPr>
        <w:t xml:space="preserve">Внутренний контроль проводится руководителем Учреждения и его заместителями. Внутренний контроль подразделяется </w:t>
      </w:r>
      <w:proofErr w:type="gramStart"/>
      <w:r w:rsidR="004C1108" w:rsidRPr="004D6BA6">
        <w:rPr>
          <w:color w:val="000000" w:themeColor="text1"/>
          <w:sz w:val="28"/>
          <w:szCs w:val="28"/>
        </w:rPr>
        <w:t>на</w:t>
      </w:r>
      <w:proofErr w:type="gramEnd"/>
      <w:r w:rsidR="004C1108" w:rsidRPr="004D6BA6">
        <w:rPr>
          <w:color w:val="000000" w:themeColor="text1"/>
          <w:sz w:val="28"/>
          <w:szCs w:val="28"/>
        </w:rPr>
        <w:t>:</w:t>
      </w:r>
    </w:p>
    <w:p w:rsidR="004C1108" w:rsidRPr="004D6BA6" w:rsidRDefault="004C1108" w:rsidP="00EE175D">
      <w:pPr>
        <w:tabs>
          <w:tab w:val="left" w:pos="1080"/>
        </w:tabs>
        <w:jc w:val="both"/>
        <w:rPr>
          <w:sz w:val="28"/>
          <w:szCs w:val="28"/>
        </w:rPr>
      </w:pPr>
      <w:r w:rsidRPr="004D6BA6">
        <w:rPr>
          <w:sz w:val="28"/>
          <w:szCs w:val="28"/>
        </w:rPr>
        <w:t>- оперативный контроль (по конкретному обращению Заявителя либо другого заинтересованного лица);</w:t>
      </w:r>
    </w:p>
    <w:p w:rsidR="004C1108" w:rsidRPr="004D6BA6" w:rsidRDefault="004C1108" w:rsidP="00EE175D">
      <w:pPr>
        <w:tabs>
          <w:tab w:val="left" w:pos="1080"/>
        </w:tabs>
        <w:jc w:val="both"/>
        <w:rPr>
          <w:sz w:val="28"/>
          <w:szCs w:val="28"/>
        </w:rPr>
      </w:pPr>
      <w:r w:rsidRPr="004D6BA6">
        <w:rPr>
          <w:sz w:val="28"/>
          <w:szCs w:val="28"/>
        </w:rPr>
        <w:t>- контроль итоговый (по итогам полугодия и года);</w:t>
      </w:r>
    </w:p>
    <w:p w:rsidR="004C1108" w:rsidRPr="004D6BA6" w:rsidRDefault="004C1108" w:rsidP="00EE175D">
      <w:pPr>
        <w:tabs>
          <w:tab w:val="left" w:pos="1080"/>
        </w:tabs>
        <w:jc w:val="both"/>
        <w:rPr>
          <w:sz w:val="28"/>
          <w:szCs w:val="28"/>
        </w:rPr>
      </w:pPr>
      <w:r w:rsidRPr="004D6BA6">
        <w:rPr>
          <w:sz w:val="28"/>
          <w:szCs w:val="28"/>
        </w:rPr>
        <w:t>- тематический контроль</w:t>
      </w:r>
      <w:r w:rsidR="00652305">
        <w:rPr>
          <w:sz w:val="28"/>
          <w:szCs w:val="28"/>
        </w:rPr>
        <w:t>.</w:t>
      </w:r>
    </w:p>
    <w:p w:rsidR="004C1108" w:rsidRPr="004D6BA6" w:rsidRDefault="004C1108" w:rsidP="00EE175D">
      <w:pPr>
        <w:pStyle w:val="a3"/>
        <w:spacing w:before="0" w:beforeAutospacing="0" w:after="0" w:afterAutospacing="0" w:line="312" w:lineRule="atLeast"/>
        <w:jc w:val="both"/>
        <w:rPr>
          <w:rFonts w:ascii="Times New Roman" w:hAnsi="Times New Roman"/>
          <w:color w:val="auto"/>
          <w:sz w:val="28"/>
          <w:szCs w:val="28"/>
        </w:rPr>
      </w:pPr>
      <w:r w:rsidRPr="004D6BA6">
        <w:rPr>
          <w:rFonts w:ascii="Times New Roman" w:hAnsi="Times New Roman"/>
          <w:color w:val="333333"/>
          <w:sz w:val="28"/>
          <w:szCs w:val="28"/>
        </w:rPr>
        <w:t xml:space="preserve"> </w:t>
      </w:r>
      <w:r w:rsidR="004D6BA6" w:rsidRPr="004D6BA6">
        <w:rPr>
          <w:rFonts w:ascii="Times New Roman" w:hAnsi="Times New Roman"/>
          <w:color w:val="auto"/>
          <w:sz w:val="28"/>
          <w:szCs w:val="28"/>
        </w:rPr>
        <w:t>4.1.2.</w:t>
      </w:r>
      <w:r w:rsidRPr="004D6BA6">
        <w:rPr>
          <w:rFonts w:ascii="Times New Roman" w:hAnsi="Times New Roman"/>
          <w:color w:val="auto"/>
          <w:sz w:val="28"/>
          <w:szCs w:val="28"/>
        </w:rPr>
        <w:t>Внешний контроль осуществляет отдел образования  Администрации Ленинск</w:t>
      </w:r>
      <w:r w:rsidR="004D6BA6" w:rsidRPr="004D6BA6">
        <w:rPr>
          <w:rFonts w:ascii="Times New Roman" w:hAnsi="Times New Roman"/>
          <w:color w:val="auto"/>
          <w:sz w:val="28"/>
          <w:szCs w:val="28"/>
        </w:rPr>
        <w:t xml:space="preserve">ого муниципального района (далее </w:t>
      </w:r>
      <w:r w:rsidRPr="004D6BA6">
        <w:rPr>
          <w:rFonts w:ascii="Times New Roman" w:hAnsi="Times New Roman"/>
          <w:color w:val="auto"/>
          <w:sz w:val="28"/>
          <w:szCs w:val="28"/>
        </w:rPr>
        <w:t>-</w:t>
      </w:r>
      <w:r w:rsidR="004D6BA6" w:rsidRPr="004D6BA6">
        <w:rPr>
          <w:rFonts w:ascii="Times New Roman" w:hAnsi="Times New Roman"/>
          <w:color w:val="auto"/>
          <w:sz w:val="28"/>
          <w:szCs w:val="28"/>
        </w:rPr>
        <w:t xml:space="preserve"> </w:t>
      </w:r>
      <w:r w:rsidRPr="004D6BA6">
        <w:rPr>
          <w:rFonts w:ascii="Times New Roman" w:hAnsi="Times New Roman"/>
          <w:color w:val="auto"/>
          <w:sz w:val="28"/>
          <w:szCs w:val="28"/>
        </w:rPr>
        <w:t>отдел) в форме проверок. Контрольные мероприятия в отношении исполнителей, оказывающих муниципальную услугу, проводятся на основании приказа начальника отдела.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C1108" w:rsidRPr="004D6BA6" w:rsidRDefault="005E0F05" w:rsidP="00EE175D">
      <w:pPr>
        <w:pStyle w:val="a3"/>
        <w:spacing w:before="0" w:beforeAutospacing="0" w:after="0" w:afterAutospacing="0" w:line="312" w:lineRule="atLeast"/>
        <w:jc w:val="both"/>
        <w:rPr>
          <w:rFonts w:ascii="Times New Roman" w:hAnsi="Times New Roman"/>
          <w:color w:val="auto"/>
          <w:sz w:val="28"/>
          <w:szCs w:val="28"/>
        </w:rPr>
      </w:pPr>
      <w:r>
        <w:rPr>
          <w:rFonts w:ascii="Times New Roman" w:hAnsi="Times New Roman"/>
          <w:color w:val="auto"/>
          <w:sz w:val="28"/>
          <w:szCs w:val="28"/>
        </w:rPr>
        <w:t>Плановые к</w:t>
      </w:r>
      <w:r w:rsidR="004C1108" w:rsidRPr="004D6BA6">
        <w:rPr>
          <w:rFonts w:ascii="Times New Roman" w:hAnsi="Times New Roman"/>
          <w:color w:val="auto"/>
          <w:sz w:val="28"/>
          <w:szCs w:val="28"/>
        </w:rPr>
        <w:t xml:space="preserve">онтрольные мероприятия </w:t>
      </w:r>
      <w:r>
        <w:rPr>
          <w:rFonts w:ascii="Times New Roman" w:hAnsi="Times New Roman"/>
          <w:color w:val="auto"/>
          <w:sz w:val="28"/>
          <w:szCs w:val="28"/>
        </w:rPr>
        <w:t xml:space="preserve">проводятся </w:t>
      </w:r>
      <w:r w:rsidR="004C1108" w:rsidRPr="004D6BA6">
        <w:rPr>
          <w:rFonts w:ascii="Times New Roman" w:hAnsi="Times New Roman"/>
          <w:color w:val="auto"/>
          <w:sz w:val="28"/>
          <w:szCs w:val="28"/>
        </w:rPr>
        <w:t>в соответствии с планом проведения контрольных мероприятий, утвержденным приказом начальника отдела образования</w:t>
      </w:r>
      <w:r>
        <w:rPr>
          <w:rFonts w:ascii="Times New Roman" w:hAnsi="Times New Roman"/>
          <w:color w:val="auto"/>
          <w:sz w:val="28"/>
          <w:szCs w:val="28"/>
        </w:rPr>
        <w:t xml:space="preserve">. </w:t>
      </w:r>
      <w:r w:rsidR="004C1108" w:rsidRPr="004D6BA6">
        <w:rPr>
          <w:rFonts w:ascii="Times New Roman" w:hAnsi="Times New Roman"/>
          <w:color w:val="auto"/>
          <w:sz w:val="28"/>
          <w:szCs w:val="28"/>
        </w:rPr>
        <w:t xml:space="preserve"> Внеплановые проверки проводятся в случае поступления в отдел обращений физических или юридических лиц с жалобами на нарушения их прав и законных интересов.</w:t>
      </w:r>
    </w:p>
    <w:p w:rsidR="004C1108" w:rsidRPr="004D6BA6" w:rsidRDefault="004C1108" w:rsidP="00EE175D">
      <w:pPr>
        <w:pStyle w:val="a3"/>
        <w:spacing w:before="0" w:beforeAutospacing="0" w:after="0" w:afterAutospacing="0" w:line="312" w:lineRule="atLeast"/>
        <w:jc w:val="both"/>
        <w:rPr>
          <w:rFonts w:ascii="Times New Roman" w:hAnsi="Times New Roman"/>
          <w:color w:val="auto"/>
          <w:sz w:val="28"/>
          <w:szCs w:val="28"/>
        </w:rPr>
      </w:pPr>
      <w:r w:rsidRPr="004D6BA6">
        <w:rPr>
          <w:rFonts w:ascii="Times New Roman" w:hAnsi="Times New Roman"/>
          <w:color w:val="auto"/>
          <w:sz w:val="28"/>
          <w:szCs w:val="28"/>
        </w:rPr>
        <w:t>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должностных лиц;</w:t>
      </w:r>
    </w:p>
    <w:p w:rsidR="004C1108" w:rsidRPr="004D6BA6" w:rsidRDefault="004D6BA6" w:rsidP="00EE175D">
      <w:pPr>
        <w:jc w:val="both"/>
        <w:rPr>
          <w:sz w:val="28"/>
          <w:szCs w:val="28"/>
        </w:rPr>
      </w:pPr>
      <w:r>
        <w:rPr>
          <w:sz w:val="28"/>
          <w:szCs w:val="28"/>
        </w:rPr>
        <w:t>4.1.3.</w:t>
      </w:r>
      <w:r w:rsidR="004C1108" w:rsidRPr="004D6BA6">
        <w:rPr>
          <w:sz w:val="28"/>
          <w:szCs w:val="28"/>
        </w:rPr>
        <w:t xml:space="preserve">Внешний контроль по направлениям осуществляют также Управление контроля и надзора Комитета по образованию и науки Администрации Волгоградской области, </w:t>
      </w:r>
      <w:proofErr w:type="spellStart"/>
      <w:r w:rsidR="004C1108" w:rsidRPr="004D6BA6">
        <w:rPr>
          <w:sz w:val="28"/>
          <w:szCs w:val="28"/>
        </w:rPr>
        <w:t>Роспотребнадзор</w:t>
      </w:r>
      <w:proofErr w:type="spellEnd"/>
      <w:r w:rsidR="004C1108" w:rsidRPr="004D6BA6">
        <w:rPr>
          <w:sz w:val="28"/>
          <w:szCs w:val="28"/>
        </w:rPr>
        <w:t xml:space="preserve">, органы Государственной противопожарной службы и </w:t>
      </w:r>
      <w:proofErr w:type="gramStart"/>
      <w:r w:rsidR="004C1108" w:rsidRPr="004D6BA6">
        <w:rPr>
          <w:sz w:val="28"/>
          <w:szCs w:val="28"/>
        </w:rPr>
        <w:t>другие</w:t>
      </w:r>
      <w:proofErr w:type="gramEnd"/>
      <w:r w:rsidR="004C1108" w:rsidRPr="004D6BA6">
        <w:rPr>
          <w:sz w:val="28"/>
          <w:szCs w:val="28"/>
        </w:rPr>
        <w:t xml:space="preserve"> государственные и муниципальные контролирующие органы.</w:t>
      </w:r>
    </w:p>
    <w:p w:rsidR="004C1108" w:rsidRPr="004D6BA6" w:rsidRDefault="004D6BA6" w:rsidP="00EE175D">
      <w:pPr>
        <w:pStyle w:val="a3"/>
        <w:spacing w:before="0" w:beforeAutospacing="0" w:after="0" w:afterAutospacing="0" w:line="312" w:lineRule="atLeast"/>
        <w:jc w:val="both"/>
        <w:rPr>
          <w:rFonts w:ascii="Times New Roman" w:hAnsi="Times New Roman"/>
          <w:color w:val="auto"/>
          <w:sz w:val="28"/>
          <w:szCs w:val="28"/>
        </w:rPr>
      </w:pPr>
      <w:r>
        <w:rPr>
          <w:rFonts w:ascii="Times New Roman" w:hAnsi="Times New Roman"/>
          <w:color w:val="auto"/>
          <w:sz w:val="28"/>
          <w:szCs w:val="28"/>
        </w:rPr>
        <w:lastRenderedPageBreak/>
        <w:t>4.2.</w:t>
      </w:r>
      <w:r w:rsidR="004C1108" w:rsidRPr="004D6BA6">
        <w:rPr>
          <w:rFonts w:ascii="Times New Roman" w:hAnsi="Times New Roman"/>
          <w:color w:val="auto"/>
          <w:sz w:val="28"/>
          <w:szCs w:val="28"/>
        </w:rPr>
        <w:t xml:space="preserve">Результаты проверки оформляются в письменной форме в виде справки. Результаты проверки, проведенной на основании поступившей жалобы, доводятся до сведения </w:t>
      </w:r>
      <w:r w:rsidR="00175869" w:rsidRPr="004D6BA6">
        <w:rPr>
          <w:rFonts w:ascii="Times New Roman" w:hAnsi="Times New Roman"/>
          <w:color w:val="auto"/>
          <w:sz w:val="28"/>
          <w:szCs w:val="28"/>
        </w:rPr>
        <w:t>З</w:t>
      </w:r>
      <w:r w:rsidR="004C1108" w:rsidRPr="004D6BA6">
        <w:rPr>
          <w:rFonts w:ascii="Times New Roman" w:hAnsi="Times New Roman"/>
          <w:color w:val="auto"/>
          <w:sz w:val="28"/>
          <w:szCs w:val="28"/>
        </w:rPr>
        <w:t>аявителя в письменной форме.</w:t>
      </w:r>
    </w:p>
    <w:p w:rsidR="004C1108" w:rsidRPr="004D6BA6" w:rsidRDefault="004C1108" w:rsidP="00EE175D">
      <w:pPr>
        <w:pStyle w:val="a3"/>
        <w:spacing w:before="0" w:beforeAutospacing="0" w:after="0" w:afterAutospacing="0" w:line="312" w:lineRule="atLeast"/>
        <w:jc w:val="both"/>
        <w:rPr>
          <w:rFonts w:ascii="Times New Roman" w:hAnsi="Times New Roman"/>
          <w:color w:val="333333"/>
          <w:sz w:val="28"/>
          <w:szCs w:val="28"/>
        </w:rPr>
      </w:pPr>
      <w:r w:rsidRPr="004D6BA6">
        <w:rPr>
          <w:rFonts w:ascii="Times New Roman" w:hAnsi="Times New Roman"/>
          <w:color w:val="333333"/>
          <w:sz w:val="28"/>
          <w:szCs w:val="28"/>
        </w:rPr>
        <w:t>4.3.По результатам проведенных проверок в случае выявления нарушений прав несовершеннолетних либо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4D6BA6" w:rsidRDefault="00D55459"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5.</w:t>
      </w:r>
      <w:r w:rsidR="006639A9" w:rsidRPr="004D6BA6">
        <w:rPr>
          <w:rFonts w:ascii="Times New Roman" w:hAnsi="Times New Roman" w:cs="Times New Roman"/>
          <w:b/>
          <w:sz w:val="28"/>
          <w:szCs w:val="28"/>
        </w:rPr>
        <w:t xml:space="preserve"> </w:t>
      </w:r>
      <w:r w:rsidRPr="004D6BA6">
        <w:rPr>
          <w:rFonts w:ascii="Times New Roman" w:hAnsi="Times New Roman" w:cs="Times New Roman"/>
          <w:b/>
          <w:sz w:val="28"/>
          <w:szCs w:val="28"/>
        </w:rPr>
        <w:t>Д</w:t>
      </w:r>
      <w:r w:rsidR="006639A9" w:rsidRPr="004D6BA6">
        <w:rPr>
          <w:rFonts w:ascii="Times New Roman" w:hAnsi="Times New Roman" w:cs="Times New Roman"/>
          <w:b/>
          <w:sz w:val="28"/>
          <w:szCs w:val="28"/>
        </w:rPr>
        <w:t xml:space="preserve">осудебный (внесудебный) порядок обжалования решений и действий (бездействия) органа, предоставляющего </w:t>
      </w:r>
      <w:proofErr w:type="gramStart"/>
      <w:r w:rsidR="006639A9" w:rsidRPr="004D6BA6">
        <w:rPr>
          <w:rFonts w:ascii="Times New Roman" w:hAnsi="Times New Roman" w:cs="Times New Roman"/>
          <w:b/>
          <w:sz w:val="28"/>
          <w:szCs w:val="28"/>
        </w:rPr>
        <w:t>муниципальную</w:t>
      </w:r>
      <w:proofErr w:type="gramEnd"/>
    </w:p>
    <w:p w:rsidR="00BE1054" w:rsidRDefault="006639A9" w:rsidP="004D6BA6">
      <w:pPr>
        <w:pStyle w:val="ConsPlusNormal"/>
        <w:widowControl/>
        <w:ind w:firstLine="708"/>
        <w:jc w:val="center"/>
        <w:rPr>
          <w:rFonts w:ascii="Times New Roman" w:hAnsi="Times New Roman" w:cs="Times New Roman"/>
          <w:b/>
          <w:sz w:val="28"/>
          <w:szCs w:val="28"/>
        </w:rPr>
      </w:pPr>
      <w:r w:rsidRPr="004D6BA6">
        <w:rPr>
          <w:rFonts w:ascii="Times New Roman" w:hAnsi="Times New Roman" w:cs="Times New Roman"/>
          <w:b/>
          <w:sz w:val="28"/>
          <w:szCs w:val="28"/>
        </w:rPr>
        <w:t xml:space="preserve"> услугу, а также должностных лиц, муниципальных служащих</w:t>
      </w:r>
      <w:r w:rsidR="002768A4">
        <w:rPr>
          <w:rFonts w:ascii="Times New Roman" w:hAnsi="Times New Roman" w:cs="Times New Roman"/>
          <w:b/>
          <w:sz w:val="28"/>
          <w:szCs w:val="28"/>
        </w:rPr>
        <w:t>.</w:t>
      </w:r>
    </w:p>
    <w:p w:rsidR="00EE175D" w:rsidRPr="004D6BA6" w:rsidRDefault="00EE175D" w:rsidP="004D6BA6">
      <w:pPr>
        <w:pStyle w:val="ConsPlusNormal"/>
        <w:widowControl/>
        <w:ind w:firstLine="708"/>
        <w:jc w:val="center"/>
        <w:rPr>
          <w:rFonts w:ascii="Times New Roman" w:hAnsi="Times New Roman" w:cs="Times New Roman"/>
          <w:b/>
          <w:sz w:val="28"/>
          <w:szCs w:val="28"/>
        </w:rPr>
      </w:pPr>
    </w:p>
    <w:p w:rsidR="00175869" w:rsidRPr="004D6BA6" w:rsidRDefault="00175869" w:rsidP="004D6BA6">
      <w:pPr>
        <w:tabs>
          <w:tab w:val="left" w:pos="900"/>
        </w:tabs>
        <w:jc w:val="both"/>
        <w:rPr>
          <w:color w:val="000000" w:themeColor="text1"/>
          <w:sz w:val="28"/>
          <w:szCs w:val="28"/>
        </w:rPr>
      </w:pPr>
      <w:r w:rsidRPr="004D6BA6">
        <w:rPr>
          <w:color w:val="000000" w:themeColor="text1"/>
          <w:sz w:val="28"/>
          <w:szCs w:val="28"/>
        </w:rPr>
        <w:t>5.1</w:t>
      </w:r>
      <w:r w:rsidR="004D6BA6">
        <w:rPr>
          <w:color w:val="000000" w:themeColor="text1"/>
          <w:sz w:val="28"/>
          <w:szCs w:val="28"/>
        </w:rPr>
        <w:t>.</w:t>
      </w:r>
      <w:r w:rsidRPr="004D6BA6">
        <w:rPr>
          <w:color w:val="000000" w:themeColor="text1"/>
          <w:sz w:val="28"/>
          <w:szCs w:val="28"/>
        </w:rPr>
        <w:t xml:space="preserve"> Предметом досудебного (внесудебного) обжалования являются нарушение  прав и законных интересов Заявителей, противоправные решения, действия или бездействия должностных лиц,</w:t>
      </w:r>
      <w:r w:rsidRPr="004D6BA6">
        <w:rPr>
          <w:b/>
          <w:i/>
          <w:color w:val="000000" w:themeColor="text1"/>
          <w:sz w:val="28"/>
          <w:szCs w:val="28"/>
        </w:rPr>
        <w:t xml:space="preserve"> </w:t>
      </w:r>
      <w:r w:rsidRPr="004D6BA6">
        <w:rPr>
          <w:color w:val="000000" w:themeColor="text1"/>
          <w:sz w:val="28"/>
          <w:szCs w:val="28"/>
        </w:rPr>
        <w:t xml:space="preserve">нарушение положений настоящего Регламента. </w:t>
      </w:r>
    </w:p>
    <w:p w:rsidR="00175869" w:rsidRPr="004D6BA6" w:rsidRDefault="00175869" w:rsidP="004D6BA6">
      <w:pPr>
        <w:tabs>
          <w:tab w:val="left" w:pos="900"/>
        </w:tabs>
        <w:jc w:val="both"/>
        <w:rPr>
          <w:color w:val="000000" w:themeColor="text1"/>
          <w:sz w:val="28"/>
          <w:szCs w:val="28"/>
        </w:rPr>
      </w:pPr>
      <w:r w:rsidRPr="004D6BA6">
        <w:rPr>
          <w:color w:val="000000" w:themeColor="text1"/>
          <w:sz w:val="28"/>
          <w:szCs w:val="28"/>
        </w:rPr>
        <w:t>5.2</w:t>
      </w:r>
      <w:r w:rsidR="004D6BA6">
        <w:rPr>
          <w:color w:val="000000" w:themeColor="text1"/>
          <w:sz w:val="28"/>
          <w:szCs w:val="28"/>
        </w:rPr>
        <w:t>.</w:t>
      </w:r>
      <w:r w:rsidRPr="004D6BA6">
        <w:rPr>
          <w:color w:val="000000" w:themeColor="text1"/>
          <w:sz w:val="28"/>
          <w:szCs w:val="28"/>
        </w:rPr>
        <w:t xml:space="preserve"> Основаниями для отказа в рассмотрении обращения являются:</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-в письменном обращении отсутствуют фамилия, имя, отчество Заявителя или почтовый адрес, по которому должен быть направлен ответ;</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-обращение не подписано, либо подписано лицом, не имеющим права его подписывать;</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-текст обращения не поддается прочтению;</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-в письменном обращении содержится нецензурные, либо оскорбительные выражения, угрозы жизни, здоровью и имуществу должностного лица, а также членов его семьи;</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-в письменном обращении Заявителя содержится вопрос, на который ему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О данном решении  Заявитель, направивший обращение, уведомляется;</w:t>
      </w:r>
    </w:p>
    <w:p w:rsidR="00175869" w:rsidRPr="004D6BA6" w:rsidRDefault="00175869" w:rsidP="004D6BA6">
      <w:pPr>
        <w:tabs>
          <w:tab w:val="left" w:pos="1080"/>
        </w:tabs>
        <w:jc w:val="both"/>
        <w:rPr>
          <w:color w:val="000000" w:themeColor="text1"/>
          <w:sz w:val="28"/>
          <w:szCs w:val="28"/>
        </w:rPr>
      </w:pPr>
      <w:r w:rsidRPr="004D6BA6">
        <w:rPr>
          <w:color w:val="000000" w:themeColor="text1"/>
          <w:sz w:val="28"/>
          <w:szCs w:val="28"/>
        </w:rPr>
        <w:t>-имеется вступившее в законную силу принятое по жалобе с теми же лицами,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175869" w:rsidRPr="004D6BA6" w:rsidRDefault="00175869" w:rsidP="004D6BA6">
      <w:pPr>
        <w:jc w:val="both"/>
        <w:rPr>
          <w:color w:val="000000" w:themeColor="text1"/>
          <w:sz w:val="28"/>
          <w:szCs w:val="28"/>
        </w:rPr>
      </w:pPr>
      <w:r w:rsidRPr="004D6BA6">
        <w:rPr>
          <w:color w:val="000000" w:themeColor="text1"/>
          <w:sz w:val="28"/>
          <w:szCs w:val="28"/>
        </w:rPr>
        <w:t>5.3. Основанием для начала процедуры по досудебному обжалованию является поступление от Заявителя  письменного обращения по почте, электронной почте, на Интернет-сайт, либо путем доставления Заявителем (представителем Заявителя) по месту поступления, либо принятое в ходе личного приема.</w:t>
      </w:r>
    </w:p>
    <w:p w:rsidR="00175869" w:rsidRPr="004D6BA6" w:rsidRDefault="00175869" w:rsidP="004D6BA6">
      <w:pPr>
        <w:tabs>
          <w:tab w:val="left" w:pos="900"/>
        </w:tabs>
        <w:jc w:val="both"/>
        <w:rPr>
          <w:color w:val="000000" w:themeColor="text1"/>
          <w:sz w:val="28"/>
          <w:szCs w:val="28"/>
        </w:rPr>
      </w:pPr>
      <w:r w:rsidRPr="004D6BA6">
        <w:rPr>
          <w:color w:val="000000" w:themeColor="text1"/>
          <w:sz w:val="28"/>
          <w:szCs w:val="28"/>
        </w:rPr>
        <w:t xml:space="preserve"> Обращение Заявителя должно содержать следующую информацию: </w:t>
      </w:r>
    </w:p>
    <w:p w:rsidR="00175869" w:rsidRPr="004D6BA6" w:rsidRDefault="00175869" w:rsidP="004D6BA6">
      <w:pPr>
        <w:tabs>
          <w:tab w:val="left" w:pos="1440"/>
        </w:tabs>
        <w:jc w:val="both"/>
        <w:rPr>
          <w:color w:val="000000" w:themeColor="text1"/>
          <w:sz w:val="28"/>
          <w:szCs w:val="28"/>
        </w:rPr>
      </w:pPr>
      <w:r w:rsidRPr="004D6BA6">
        <w:rPr>
          <w:color w:val="000000" w:themeColor="text1"/>
          <w:sz w:val="28"/>
          <w:szCs w:val="28"/>
        </w:rPr>
        <w:t xml:space="preserve">-фамилию, имя, отчество гражданина (наименование юридического лица), которым подается сообщение, его место жительства или пребывания; </w:t>
      </w:r>
    </w:p>
    <w:p w:rsidR="00175869" w:rsidRPr="004D6BA6" w:rsidRDefault="00175869" w:rsidP="004D6BA6">
      <w:pPr>
        <w:tabs>
          <w:tab w:val="left" w:pos="1440"/>
        </w:tabs>
        <w:jc w:val="both"/>
        <w:rPr>
          <w:color w:val="000000" w:themeColor="text1"/>
          <w:sz w:val="28"/>
          <w:szCs w:val="28"/>
        </w:rPr>
      </w:pPr>
      <w:r w:rsidRPr="004D6BA6">
        <w:rPr>
          <w:color w:val="000000" w:themeColor="text1"/>
          <w:sz w:val="28"/>
          <w:szCs w:val="28"/>
        </w:rPr>
        <w:t xml:space="preserve">-наименование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175869" w:rsidRPr="004D6BA6" w:rsidRDefault="00175869" w:rsidP="004D6BA6">
      <w:pPr>
        <w:tabs>
          <w:tab w:val="left" w:pos="1440"/>
        </w:tabs>
        <w:jc w:val="both"/>
        <w:rPr>
          <w:color w:val="000000" w:themeColor="text1"/>
          <w:sz w:val="28"/>
          <w:szCs w:val="28"/>
        </w:rPr>
      </w:pPr>
      <w:r w:rsidRPr="004D6BA6">
        <w:rPr>
          <w:color w:val="000000" w:themeColor="text1"/>
          <w:sz w:val="28"/>
          <w:szCs w:val="28"/>
        </w:rPr>
        <w:lastRenderedPageBreak/>
        <w:t xml:space="preserve">-суть нарушенных прав и законных интересов, противоправного решения, действия (бездействия); </w:t>
      </w:r>
    </w:p>
    <w:p w:rsidR="00175869" w:rsidRPr="004D6BA6" w:rsidRDefault="00175869" w:rsidP="004D6BA6">
      <w:pPr>
        <w:tabs>
          <w:tab w:val="left" w:pos="1440"/>
        </w:tabs>
        <w:jc w:val="both"/>
        <w:rPr>
          <w:color w:val="000000" w:themeColor="text1"/>
          <w:sz w:val="28"/>
          <w:szCs w:val="28"/>
        </w:rPr>
      </w:pPr>
      <w:r w:rsidRPr="004D6BA6">
        <w:rPr>
          <w:color w:val="000000" w:themeColor="text1"/>
          <w:sz w:val="28"/>
          <w:szCs w:val="28"/>
        </w:rPr>
        <w:t>-сведения о способе информирования Заявителя о принятых мерах по результатам рассмотрения его сообщения.</w:t>
      </w:r>
    </w:p>
    <w:p w:rsidR="00175869" w:rsidRPr="004D6BA6" w:rsidRDefault="00175869" w:rsidP="004D6BA6">
      <w:pPr>
        <w:jc w:val="both"/>
        <w:rPr>
          <w:color w:val="000000" w:themeColor="text1"/>
          <w:sz w:val="28"/>
          <w:szCs w:val="28"/>
        </w:rPr>
      </w:pPr>
      <w:r w:rsidRPr="004D6BA6">
        <w:rPr>
          <w:color w:val="000000" w:themeColor="text1"/>
          <w:sz w:val="28"/>
          <w:szCs w:val="28"/>
        </w:rPr>
        <w:t>5.4</w:t>
      </w:r>
      <w:r w:rsidR="004D6BA6">
        <w:rPr>
          <w:color w:val="000000" w:themeColor="text1"/>
          <w:sz w:val="28"/>
          <w:szCs w:val="28"/>
        </w:rPr>
        <w:t>.</w:t>
      </w:r>
      <w:r w:rsidRPr="004D6BA6">
        <w:rPr>
          <w:color w:val="000000" w:themeColor="text1"/>
          <w:sz w:val="28"/>
          <w:szCs w:val="28"/>
        </w:rPr>
        <w:t>Заявитель имеет право на получение информации и документов, необходимых для обоснования и рассмотрения обращения.</w:t>
      </w:r>
    </w:p>
    <w:p w:rsidR="00175869" w:rsidRPr="004D6BA6" w:rsidRDefault="004D6BA6" w:rsidP="004D6BA6">
      <w:pPr>
        <w:tabs>
          <w:tab w:val="left" w:pos="900"/>
          <w:tab w:val="left" w:pos="1260"/>
        </w:tabs>
        <w:jc w:val="both"/>
        <w:rPr>
          <w:color w:val="000000" w:themeColor="text1"/>
          <w:sz w:val="28"/>
          <w:szCs w:val="28"/>
        </w:rPr>
      </w:pPr>
      <w:r>
        <w:rPr>
          <w:color w:val="000000" w:themeColor="text1"/>
          <w:sz w:val="28"/>
          <w:szCs w:val="28"/>
        </w:rPr>
        <w:t>5.5.</w:t>
      </w:r>
      <w:r w:rsidR="00175869" w:rsidRPr="004D6BA6">
        <w:rPr>
          <w:color w:val="000000" w:themeColor="text1"/>
          <w:sz w:val="28"/>
          <w:szCs w:val="28"/>
        </w:rPr>
        <w:t xml:space="preserve">Заявители имеют право обратиться с жалобой лично или направить письменное обращение, жалобу (претензию): </w:t>
      </w:r>
    </w:p>
    <w:p w:rsidR="00175869" w:rsidRPr="004D6BA6" w:rsidRDefault="00175869" w:rsidP="004D6BA6">
      <w:pPr>
        <w:rPr>
          <w:color w:val="000000" w:themeColor="text1"/>
          <w:sz w:val="28"/>
          <w:szCs w:val="28"/>
        </w:rPr>
      </w:pPr>
      <w:r w:rsidRPr="004D6BA6">
        <w:rPr>
          <w:color w:val="000000" w:themeColor="text1"/>
          <w:sz w:val="28"/>
          <w:szCs w:val="28"/>
        </w:rPr>
        <w:t>-Главе Ленинского муниципального района;</w:t>
      </w:r>
    </w:p>
    <w:p w:rsidR="00175869" w:rsidRPr="004D6BA6" w:rsidRDefault="00175869" w:rsidP="004D6BA6">
      <w:pPr>
        <w:rPr>
          <w:color w:val="000000" w:themeColor="text1"/>
          <w:sz w:val="28"/>
          <w:szCs w:val="28"/>
        </w:rPr>
      </w:pPr>
      <w:r w:rsidRPr="004D6BA6">
        <w:rPr>
          <w:color w:val="000000" w:themeColor="text1"/>
          <w:sz w:val="28"/>
          <w:szCs w:val="28"/>
        </w:rPr>
        <w:t>-Заместителю Главы Администрации Ленинского муниципального района;</w:t>
      </w:r>
    </w:p>
    <w:p w:rsidR="00175869" w:rsidRPr="004D6BA6" w:rsidRDefault="00175869" w:rsidP="004D6BA6">
      <w:pPr>
        <w:tabs>
          <w:tab w:val="left" w:pos="900"/>
          <w:tab w:val="left" w:pos="1260"/>
        </w:tabs>
        <w:jc w:val="both"/>
        <w:rPr>
          <w:color w:val="000000" w:themeColor="text1"/>
          <w:sz w:val="28"/>
          <w:szCs w:val="28"/>
        </w:rPr>
      </w:pPr>
      <w:r w:rsidRPr="004D6BA6">
        <w:rPr>
          <w:color w:val="000000" w:themeColor="text1"/>
          <w:sz w:val="28"/>
          <w:szCs w:val="28"/>
        </w:rPr>
        <w:t>-Начальнику отдела образования Администрации Ленинского муниципального района.</w:t>
      </w:r>
    </w:p>
    <w:p w:rsidR="00175869" w:rsidRPr="004D6BA6" w:rsidRDefault="00175869" w:rsidP="004D6BA6">
      <w:pPr>
        <w:tabs>
          <w:tab w:val="left" w:pos="900"/>
          <w:tab w:val="left" w:pos="1260"/>
        </w:tabs>
        <w:jc w:val="both"/>
        <w:rPr>
          <w:color w:val="000000" w:themeColor="text1"/>
          <w:sz w:val="28"/>
          <w:szCs w:val="28"/>
        </w:rPr>
      </w:pPr>
      <w:r w:rsidRPr="004D6BA6">
        <w:rPr>
          <w:color w:val="000000" w:themeColor="text1"/>
          <w:sz w:val="28"/>
          <w:szCs w:val="28"/>
        </w:rPr>
        <w:t>5.6</w:t>
      </w:r>
      <w:r w:rsidR="004D6BA6">
        <w:rPr>
          <w:color w:val="000000" w:themeColor="text1"/>
          <w:sz w:val="28"/>
          <w:szCs w:val="28"/>
        </w:rPr>
        <w:t>.</w:t>
      </w:r>
      <w:r w:rsidRPr="004D6BA6">
        <w:rPr>
          <w:color w:val="000000" w:themeColor="text1"/>
          <w:sz w:val="28"/>
          <w:szCs w:val="28"/>
        </w:rPr>
        <w:t xml:space="preserve">Срок рассмотрения письменного обращения Заявителей не должен превышать 30 рабочих  дней с момента регистрации такого обращения. </w:t>
      </w:r>
    </w:p>
    <w:p w:rsidR="00175869" w:rsidRPr="004D6BA6" w:rsidRDefault="004D6BA6" w:rsidP="004D6BA6">
      <w:pPr>
        <w:jc w:val="both"/>
        <w:rPr>
          <w:color w:val="000000" w:themeColor="text1"/>
          <w:sz w:val="28"/>
          <w:szCs w:val="28"/>
        </w:rPr>
      </w:pPr>
      <w:r>
        <w:rPr>
          <w:color w:val="000000" w:themeColor="text1"/>
          <w:sz w:val="28"/>
          <w:szCs w:val="28"/>
        </w:rPr>
        <w:t>5</w:t>
      </w:r>
      <w:r w:rsidR="00175869" w:rsidRPr="004D6BA6">
        <w:rPr>
          <w:color w:val="000000" w:themeColor="text1"/>
          <w:sz w:val="28"/>
          <w:szCs w:val="28"/>
        </w:rPr>
        <w:t>.7</w:t>
      </w:r>
      <w:r>
        <w:rPr>
          <w:color w:val="000000" w:themeColor="text1"/>
          <w:sz w:val="28"/>
          <w:szCs w:val="28"/>
        </w:rPr>
        <w:t>.</w:t>
      </w:r>
      <w:r w:rsidR="00175869" w:rsidRPr="004D6BA6">
        <w:rPr>
          <w:color w:val="000000" w:themeColor="text1"/>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по почтовому адресу, указанному в обращении, либо выдается Заявителю  на руки под подпись.</w:t>
      </w:r>
      <w:r w:rsidR="00175869" w:rsidRPr="004D6BA6">
        <w:rPr>
          <w:color w:val="7030A0"/>
          <w:sz w:val="28"/>
          <w:szCs w:val="28"/>
        </w:rPr>
        <w:t xml:space="preserve"> </w:t>
      </w:r>
    </w:p>
    <w:p w:rsidR="00175869" w:rsidRPr="004D6BA6" w:rsidRDefault="00175869" w:rsidP="004D6BA6">
      <w:pPr>
        <w:jc w:val="both"/>
        <w:rPr>
          <w:color w:val="000000" w:themeColor="text1"/>
          <w:sz w:val="28"/>
          <w:szCs w:val="28"/>
        </w:rPr>
      </w:pPr>
      <w:r w:rsidRPr="004D6BA6">
        <w:rPr>
          <w:color w:val="000000" w:themeColor="text1"/>
          <w:sz w:val="28"/>
          <w:szCs w:val="28"/>
        </w:rPr>
        <w:t>5.8</w:t>
      </w:r>
      <w:r w:rsidR="004D6BA6">
        <w:rPr>
          <w:color w:val="000000" w:themeColor="text1"/>
          <w:sz w:val="28"/>
          <w:szCs w:val="28"/>
        </w:rPr>
        <w:t>.</w:t>
      </w:r>
      <w:r w:rsidRPr="004D6BA6">
        <w:rPr>
          <w:color w:val="000000" w:themeColor="text1"/>
          <w:sz w:val="28"/>
          <w:szCs w:val="28"/>
        </w:rPr>
        <w:t xml:space="preserve">Заявители вправе обжаловать решения, принятые в ходе исполнения муниципальной услуги, действия или бездействие должностных лиц Учреждения в судебном порядке в соответствии с законодательством Российской Федерации. </w:t>
      </w:r>
    </w:p>
    <w:p w:rsidR="00175869" w:rsidRPr="004D6BA6" w:rsidRDefault="00175869" w:rsidP="004D6BA6">
      <w:pPr>
        <w:tabs>
          <w:tab w:val="left" w:pos="900"/>
          <w:tab w:val="left" w:pos="1260"/>
        </w:tabs>
        <w:jc w:val="both"/>
        <w:rPr>
          <w:color w:val="7030A0"/>
          <w:sz w:val="28"/>
          <w:szCs w:val="28"/>
        </w:rPr>
      </w:pPr>
    </w:p>
    <w:p w:rsidR="00175869" w:rsidRPr="004D6BA6" w:rsidRDefault="00175869" w:rsidP="004D6BA6">
      <w:pPr>
        <w:tabs>
          <w:tab w:val="left" w:pos="1440"/>
        </w:tabs>
        <w:spacing w:before="120"/>
        <w:ind w:firstLine="540"/>
        <w:jc w:val="both"/>
        <w:rPr>
          <w:color w:val="7030A0"/>
          <w:sz w:val="28"/>
          <w:szCs w:val="28"/>
        </w:rPr>
      </w:pPr>
    </w:p>
    <w:p w:rsidR="00175869" w:rsidRPr="004D6BA6" w:rsidRDefault="00175869" w:rsidP="004D6BA6">
      <w:pPr>
        <w:spacing w:before="100" w:beforeAutospacing="1" w:after="100" w:afterAutospacing="1"/>
        <w:jc w:val="both"/>
        <w:rPr>
          <w:color w:val="000000" w:themeColor="text1"/>
          <w:sz w:val="28"/>
          <w:szCs w:val="28"/>
        </w:rPr>
      </w:pPr>
    </w:p>
    <w:p w:rsidR="00175869" w:rsidRPr="004D6BA6" w:rsidRDefault="00175869" w:rsidP="004D6BA6">
      <w:pPr>
        <w:spacing w:before="100" w:beforeAutospacing="1" w:after="100" w:afterAutospacing="1"/>
        <w:jc w:val="both"/>
        <w:rPr>
          <w:color w:val="000000" w:themeColor="text1"/>
          <w:sz w:val="28"/>
          <w:szCs w:val="28"/>
        </w:rPr>
      </w:pPr>
    </w:p>
    <w:p w:rsidR="00175869" w:rsidRDefault="00175869" w:rsidP="00175869">
      <w:pPr>
        <w:jc w:val="right"/>
        <w:rPr>
          <w:sz w:val="28"/>
          <w:szCs w:val="28"/>
        </w:rPr>
      </w:pPr>
    </w:p>
    <w:p w:rsidR="00175869" w:rsidRPr="00742465" w:rsidRDefault="00175869" w:rsidP="00742465">
      <w:pPr>
        <w:pStyle w:val="ConsPlusNormal"/>
        <w:widowControl/>
        <w:ind w:firstLine="708"/>
        <w:jc w:val="both"/>
        <w:rPr>
          <w:rFonts w:ascii="Times New Roman" w:hAnsi="Times New Roman" w:cs="Times New Roman"/>
          <w:color w:val="0070C0"/>
          <w:sz w:val="28"/>
          <w:szCs w:val="28"/>
        </w:rPr>
      </w:pPr>
    </w:p>
    <w:p w:rsidR="00BE1054" w:rsidRPr="00C05039" w:rsidRDefault="00BE1054" w:rsidP="006639A9">
      <w:pPr>
        <w:pStyle w:val="ConsPlusNormal"/>
        <w:widowControl/>
        <w:ind w:firstLine="708"/>
        <w:jc w:val="both"/>
        <w:rPr>
          <w:rFonts w:ascii="Times New Roman" w:hAnsi="Times New Roman" w:cs="Times New Roman"/>
          <w:sz w:val="24"/>
          <w:szCs w:val="24"/>
        </w:rPr>
      </w:pPr>
    </w:p>
    <w:p w:rsidR="00872AEA" w:rsidRDefault="00872AEA" w:rsidP="00BE1054">
      <w:pPr>
        <w:spacing w:before="100" w:beforeAutospacing="1" w:after="100" w:afterAutospacing="1"/>
        <w:jc w:val="both"/>
        <w:rPr>
          <w:color w:val="000000" w:themeColor="text1"/>
          <w:sz w:val="28"/>
          <w:szCs w:val="28"/>
        </w:rPr>
      </w:pPr>
    </w:p>
    <w:p w:rsidR="00872AEA" w:rsidRDefault="00872AEA" w:rsidP="00BE1054">
      <w:pPr>
        <w:spacing w:before="100" w:beforeAutospacing="1" w:after="100" w:afterAutospacing="1"/>
        <w:jc w:val="both"/>
        <w:rPr>
          <w:color w:val="000000" w:themeColor="text1"/>
          <w:sz w:val="28"/>
          <w:szCs w:val="28"/>
        </w:rPr>
      </w:pPr>
    </w:p>
    <w:p w:rsidR="00872AEA" w:rsidRDefault="00872AEA" w:rsidP="00BE1054">
      <w:pPr>
        <w:spacing w:before="100" w:beforeAutospacing="1" w:after="100" w:afterAutospacing="1"/>
        <w:jc w:val="both"/>
        <w:rPr>
          <w:color w:val="000000" w:themeColor="text1"/>
          <w:sz w:val="28"/>
          <w:szCs w:val="28"/>
        </w:rPr>
      </w:pPr>
    </w:p>
    <w:p w:rsidR="00872AEA" w:rsidRDefault="00872AEA" w:rsidP="00BE1054">
      <w:pPr>
        <w:spacing w:before="100" w:beforeAutospacing="1" w:after="100" w:afterAutospacing="1"/>
        <w:jc w:val="both"/>
        <w:rPr>
          <w:color w:val="000000" w:themeColor="text1"/>
          <w:sz w:val="28"/>
          <w:szCs w:val="28"/>
        </w:rPr>
      </w:pPr>
    </w:p>
    <w:p w:rsidR="00872AEA" w:rsidRDefault="00872AEA" w:rsidP="00BE1054">
      <w:pPr>
        <w:spacing w:before="100" w:beforeAutospacing="1" w:after="100" w:afterAutospacing="1"/>
        <w:jc w:val="both"/>
        <w:rPr>
          <w:color w:val="000000" w:themeColor="text1"/>
          <w:sz w:val="28"/>
          <w:szCs w:val="28"/>
        </w:rPr>
      </w:pPr>
    </w:p>
    <w:p w:rsidR="00872AEA" w:rsidRDefault="00872AEA" w:rsidP="00BE1054">
      <w:pPr>
        <w:spacing w:before="100" w:beforeAutospacing="1" w:after="100" w:afterAutospacing="1"/>
        <w:jc w:val="both"/>
        <w:rPr>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6"/>
        <w:gridCol w:w="4809"/>
      </w:tblGrid>
      <w:tr w:rsidR="004D6BA6" w:rsidTr="00687419">
        <w:tc>
          <w:tcPr>
            <w:tcW w:w="5046" w:type="dxa"/>
          </w:tcPr>
          <w:p w:rsidR="004D6BA6" w:rsidRDefault="004D6BA6" w:rsidP="00872AEA">
            <w:pPr>
              <w:jc w:val="right"/>
              <w:rPr>
                <w:sz w:val="28"/>
                <w:szCs w:val="28"/>
              </w:rPr>
            </w:pPr>
          </w:p>
        </w:tc>
        <w:tc>
          <w:tcPr>
            <w:tcW w:w="4809" w:type="dxa"/>
          </w:tcPr>
          <w:p w:rsidR="004D6BA6" w:rsidRPr="00DF7AF1" w:rsidRDefault="004D6BA6" w:rsidP="004D6BA6">
            <w:pPr>
              <w:rPr>
                <w:sz w:val="24"/>
                <w:szCs w:val="24"/>
              </w:rPr>
            </w:pPr>
            <w:r w:rsidRPr="00DF7AF1">
              <w:rPr>
                <w:sz w:val="24"/>
                <w:szCs w:val="24"/>
              </w:rPr>
              <w:t>Приложение 1</w:t>
            </w:r>
          </w:p>
          <w:p w:rsidR="004D6BA6" w:rsidRDefault="00632D0E" w:rsidP="004D6BA6">
            <w:pPr>
              <w:rPr>
                <w:sz w:val="28"/>
                <w:szCs w:val="28"/>
              </w:rPr>
            </w:pPr>
            <w:r>
              <w:rPr>
                <w:color w:val="000000" w:themeColor="text1"/>
                <w:sz w:val="24"/>
                <w:szCs w:val="24"/>
              </w:rPr>
              <w:t xml:space="preserve"> к а</w:t>
            </w:r>
            <w:r w:rsidR="00DF7AF1" w:rsidRPr="00DF7AF1">
              <w:rPr>
                <w:color w:val="000000" w:themeColor="text1"/>
                <w:sz w:val="24"/>
                <w:szCs w:val="24"/>
              </w:rPr>
              <w:t>дминистративному регламенту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r>
    </w:tbl>
    <w:p w:rsidR="004D6BA6" w:rsidRDefault="004D6BA6" w:rsidP="00872AEA">
      <w:pPr>
        <w:jc w:val="right"/>
        <w:rPr>
          <w:sz w:val="28"/>
          <w:szCs w:val="28"/>
        </w:rPr>
      </w:pPr>
    </w:p>
    <w:p w:rsidR="00872AEA" w:rsidRDefault="00872AEA" w:rsidP="00872AEA">
      <w:pPr>
        <w:jc w:val="right"/>
        <w:rPr>
          <w:sz w:val="28"/>
          <w:szCs w:val="28"/>
        </w:rPr>
      </w:pPr>
    </w:p>
    <w:p w:rsidR="00872AEA" w:rsidRDefault="00872AEA" w:rsidP="00872AEA">
      <w:pPr>
        <w:jc w:val="center"/>
        <w:rPr>
          <w:sz w:val="28"/>
          <w:szCs w:val="28"/>
        </w:rPr>
      </w:pPr>
    </w:p>
    <w:p w:rsidR="00872AEA" w:rsidRDefault="00872AEA" w:rsidP="00872AEA">
      <w:pPr>
        <w:jc w:val="center"/>
        <w:rPr>
          <w:sz w:val="28"/>
          <w:szCs w:val="28"/>
        </w:rPr>
      </w:pPr>
      <w:r>
        <w:rPr>
          <w:sz w:val="28"/>
          <w:szCs w:val="28"/>
        </w:rPr>
        <w:t>Список</w:t>
      </w:r>
    </w:p>
    <w:p w:rsidR="00872AEA" w:rsidRDefault="00872AEA" w:rsidP="00872AEA">
      <w:pPr>
        <w:jc w:val="both"/>
        <w:rPr>
          <w:sz w:val="28"/>
          <w:szCs w:val="28"/>
        </w:rPr>
      </w:pPr>
      <w:r>
        <w:rPr>
          <w:sz w:val="28"/>
          <w:szCs w:val="28"/>
        </w:rPr>
        <w:t>муниципальных образовательных учреждений – исполнителей муниципальной услуги «Представление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bl>
      <w:tblPr>
        <w:tblStyle w:val="a9"/>
        <w:tblW w:w="10882" w:type="dxa"/>
        <w:tblInd w:w="-743" w:type="dxa"/>
        <w:tblLayout w:type="fixed"/>
        <w:tblLook w:val="04A0"/>
      </w:tblPr>
      <w:tblGrid>
        <w:gridCol w:w="568"/>
        <w:gridCol w:w="175"/>
        <w:gridCol w:w="2095"/>
        <w:gridCol w:w="1844"/>
        <w:gridCol w:w="1130"/>
        <w:gridCol w:w="1139"/>
        <w:gridCol w:w="1702"/>
        <w:gridCol w:w="2121"/>
        <w:gridCol w:w="108"/>
      </w:tblGrid>
      <w:tr w:rsidR="00872AEA" w:rsidTr="00DF7AF1">
        <w:trPr>
          <w:gridAfter w:val="1"/>
          <w:wAfter w:w="108" w:type="dxa"/>
          <w:trHeight w:val="141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rPr>
            </w:pPr>
            <w:r>
              <w:rPr>
                <w:sz w:val="24"/>
                <w:szCs w:val="24"/>
              </w:rPr>
              <w:t>№</w:t>
            </w:r>
          </w:p>
          <w:p w:rsidR="00872AEA" w:rsidRDefault="00872AEA">
            <w:pPr>
              <w:jc w:val="center"/>
              <w:rPr>
                <w:sz w:val="24"/>
                <w:szCs w:val="24"/>
                <w:lang w:eastAsia="en-US"/>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t>Наименование ОУ</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rPr>
            </w:pPr>
            <w:r>
              <w:rPr>
                <w:sz w:val="24"/>
                <w:szCs w:val="24"/>
              </w:rPr>
              <w:t>Ф.И.О.</w:t>
            </w:r>
          </w:p>
          <w:p w:rsidR="00872AEA" w:rsidRDefault="00872AEA">
            <w:pPr>
              <w:jc w:val="center"/>
              <w:rPr>
                <w:sz w:val="24"/>
                <w:szCs w:val="24"/>
                <w:lang w:eastAsia="en-US"/>
              </w:rPr>
            </w:pPr>
            <w:r>
              <w:rPr>
                <w:sz w:val="24"/>
                <w:szCs w:val="24"/>
              </w:rPr>
              <w:t>директора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proofErr w:type="gramStart"/>
            <w:r>
              <w:rPr>
                <w:sz w:val="24"/>
                <w:szCs w:val="24"/>
              </w:rPr>
              <w:t>Место нахождение</w:t>
            </w:r>
            <w:proofErr w:type="gram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t>График работы</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rPr>
            </w:pPr>
            <w:r>
              <w:rPr>
                <w:sz w:val="24"/>
                <w:szCs w:val="24"/>
              </w:rPr>
              <w:t>Справочные телефоны</w:t>
            </w:r>
          </w:p>
          <w:p w:rsidR="00872AEA" w:rsidRDefault="00872AEA">
            <w:pPr>
              <w:jc w:val="center"/>
              <w:rPr>
                <w:sz w:val="24"/>
                <w:szCs w:val="24"/>
              </w:rPr>
            </w:pPr>
            <w:r>
              <w:rPr>
                <w:sz w:val="24"/>
                <w:szCs w:val="24"/>
              </w:rPr>
              <w:t>Адрес сайта</w:t>
            </w:r>
          </w:p>
          <w:p w:rsidR="00872AEA" w:rsidRDefault="00872AEA">
            <w:pPr>
              <w:jc w:val="center"/>
              <w:rPr>
                <w:sz w:val="24"/>
                <w:szCs w:val="24"/>
                <w:lang w:eastAsia="en-US"/>
              </w:rPr>
            </w:pPr>
            <w:r>
              <w:rPr>
                <w:sz w:val="24"/>
                <w:szCs w:val="24"/>
              </w:rPr>
              <w:t>Адрес электронной почты</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«Ленинская средняя общеобразовательная школа №1»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Костина Марина Михайловна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ул. Ленина, д. 241, г. Ленинск,  Волгоградская обл. 404620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w:t>
            </w:r>
            <w:r w:rsidR="005E0F05">
              <w:rPr>
                <w:sz w:val="24"/>
                <w:szCs w:val="24"/>
              </w:rPr>
              <w:t>е</w:t>
            </w:r>
            <w:r>
              <w:rPr>
                <w:sz w:val="24"/>
                <w:szCs w:val="24"/>
              </w:rPr>
              <w:t>д</w:t>
            </w:r>
            <w:r w:rsidR="005E0F05">
              <w:rPr>
                <w:sz w:val="24"/>
                <w:szCs w:val="24"/>
              </w:rPr>
              <w:t>е</w:t>
            </w:r>
            <w:r>
              <w:rPr>
                <w:sz w:val="24"/>
                <w:szCs w:val="24"/>
              </w:rPr>
              <w:t>льник-пятница с 8.00-16.00ч.</w:t>
            </w:r>
          </w:p>
          <w:p w:rsidR="00872AEA" w:rsidRDefault="00872AEA">
            <w:pPr>
              <w:rPr>
                <w:sz w:val="24"/>
                <w:szCs w:val="24"/>
              </w:rPr>
            </w:pPr>
            <w:r>
              <w:rPr>
                <w:sz w:val="24"/>
                <w:szCs w:val="24"/>
              </w:rPr>
              <w:t>Суббота с 8.00-14.00ч.</w:t>
            </w:r>
          </w:p>
          <w:p w:rsidR="00872AEA" w:rsidRDefault="00872AEA">
            <w:pPr>
              <w:rPr>
                <w:sz w:val="24"/>
                <w:szCs w:val="24"/>
              </w:rPr>
            </w:pPr>
          </w:p>
          <w:p w:rsidR="00872AEA" w:rsidRDefault="00872AEA">
            <w:pPr>
              <w:rPr>
                <w:sz w:val="24"/>
                <w:szCs w:val="24"/>
                <w:lang w:eastAsia="en-US"/>
              </w:rPr>
            </w:pPr>
            <w:r>
              <w:rPr>
                <w:sz w:val="24"/>
                <w:szCs w:val="24"/>
              </w:rPr>
              <w:t>Выходной –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4-11-76</w:t>
            </w:r>
          </w:p>
          <w:p w:rsidR="00872AEA" w:rsidRDefault="00872AEA">
            <w:pPr>
              <w:jc w:val="center"/>
              <w:rPr>
                <w:sz w:val="24"/>
                <w:szCs w:val="24"/>
              </w:rPr>
            </w:pPr>
          </w:p>
          <w:p w:rsidR="00872AEA" w:rsidRDefault="00872AEA">
            <w:pPr>
              <w:jc w:val="center"/>
              <w:rPr>
                <w:rFonts w:ascii="Verdana" w:hAnsi="Verdana" w:cstheme="minorBidi"/>
              </w:rPr>
            </w:pPr>
            <w:r>
              <w:rPr>
                <w:rFonts w:ascii="Verdana" w:hAnsi="Verdana"/>
              </w:rPr>
              <w:t>leninsksch1.narod.ru </w:t>
            </w:r>
          </w:p>
          <w:p w:rsidR="00872AEA" w:rsidRDefault="008A14F6">
            <w:pPr>
              <w:jc w:val="center"/>
              <w:rPr>
                <w:rFonts w:asciiTheme="minorHAnsi" w:hAnsiTheme="minorHAnsi"/>
                <w:b/>
                <w:sz w:val="28"/>
                <w:szCs w:val="28"/>
              </w:rPr>
            </w:pPr>
            <w:hyperlink r:id="rId5" w:history="1">
              <w:r w:rsidR="00872AEA">
                <w:rPr>
                  <w:rStyle w:val="a8"/>
                  <w:b/>
                  <w:sz w:val="28"/>
                  <w:szCs w:val="28"/>
                  <w:lang w:val="en-US"/>
                </w:rPr>
                <w:t>I</w:t>
              </w:r>
              <w:r w:rsidR="00872AEA">
                <w:rPr>
                  <w:rStyle w:val="a8"/>
                  <w:sz w:val="24"/>
                  <w:szCs w:val="24"/>
                  <w:lang w:val="en-US"/>
                </w:rPr>
                <w:t>NEKO</w:t>
              </w:r>
              <w:r w:rsidR="00872AEA">
                <w:rPr>
                  <w:rStyle w:val="a8"/>
                  <w:sz w:val="24"/>
                  <w:szCs w:val="24"/>
                </w:rPr>
                <w:t>_07@</w:t>
              </w:r>
              <w:r w:rsidR="00872AEA">
                <w:rPr>
                  <w:rStyle w:val="a8"/>
                  <w:sz w:val="24"/>
                  <w:szCs w:val="24"/>
                  <w:lang w:val="en-US"/>
                </w:rPr>
                <w:t>mail</w:t>
              </w:r>
              <w:r w:rsidR="00872AEA">
                <w:rPr>
                  <w:rStyle w:val="a8"/>
                  <w:sz w:val="24"/>
                  <w:szCs w:val="24"/>
                </w:rPr>
                <w:t>.</w:t>
              </w:r>
              <w:proofErr w:type="spellStart"/>
              <w:r w:rsidR="00872AEA">
                <w:rPr>
                  <w:rStyle w:val="a8"/>
                  <w:sz w:val="24"/>
                  <w:szCs w:val="24"/>
                  <w:lang w:val="en-US"/>
                </w:rPr>
                <w:t>ru</w:t>
              </w:r>
              <w:proofErr w:type="spellEnd"/>
            </w:hyperlink>
          </w:p>
          <w:p w:rsidR="00872AEA" w:rsidRDefault="00872AEA">
            <w:pPr>
              <w:jc w:val="center"/>
              <w:rPr>
                <w:b/>
                <w:sz w:val="28"/>
                <w:szCs w:val="28"/>
              </w:rPr>
            </w:pPr>
          </w:p>
          <w:p w:rsidR="00872AEA" w:rsidRDefault="00872AEA">
            <w:pPr>
              <w:jc w:val="center"/>
              <w:rPr>
                <w:sz w:val="24"/>
                <w:szCs w:val="24"/>
                <w:lang w:eastAsia="en-US"/>
              </w:rPr>
            </w:pP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 Муниципальное образовательное учреждение «Ленинская средняя общеобразовательная школа №2»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proofErr w:type="spellStart"/>
            <w:r>
              <w:rPr>
                <w:sz w:val="24"/>
                <w:szCs w:val="24"/>
              </w:rPr>
              <w:t>Пачина</w:t>
            </w:r>
            <w:proofErr w:type="spellEnd"/>
            <w:r>
              <w:rPr>
                <w:sz w:val="24"/>
                <w:szCs w:val="24"/>
              </w:rPr>
              <w:t xml:space="preserve"> Марина Геннадьевна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ул. Первомайская, д.1 г</w:t>
            </w:r>
            <w:proofErr w:type="gramStart"/>
            <w:r>
              <w:rPr>
                <w:sz w:val="24"/>
                <w:szCs w:val="24"/>
              </w:rPr>
              <w:t>.Л</w:t>
            </w:r>
            <w:proofErr w:type="gramEnd"/>
            <w:r>
              <w:rPr>
                <w:sz w:val="24"/>
                <w:szCs w:val="24"/>
              </w:rPr>
              <w:t>енинск, Волгоградская обл. 404620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w:t>
            </w:r>
            <w:r w:rsidR="005E0F05">
              <w:rPr>
                <w:sz w:val="24"/>
                <w:szCs w:val="24"/>
              </w:rPr>
              <w:t>е</w:t>
            </w:r>
            <w:r>
              <w:rPr>
                <w:sz w:val="24"/>
                <w:szCs w:val="24"/>
              </w:rPr>
              <w:t>д</w:t>
            </w:r>
            <w:r w:rsidR="005E0F05">
              <w:rPr>
                <w:sz w:val="24"/>
                <w:szCs w:val="24"/>
              </w:rPr>
              <w:t>е</w:t>
            </w:r>
            <w:r>
              <w:rPr>
                <w:sz w:val="24"/>
                <w:szCs w:val="24"/>
              </w:rPr>
              <w:t>льник-пятница с 8.00-16.00ч.</w:t>
            </w:r>
          </w:p>
          <w:p w:rsidR="00872AEA" w:rsidRDefault="00872AEA">
            <w:pPr>
              <w:rPr>
                <w:sz w:val="24"/>
                <w:szCs w:val="24"/>
              </w:rPr>
            </w:pPr>
            <w:r>
              <w:rPr>
                <w:sz w:val="24"/>
                <w:szCs w:val="24"/>
              </w:rPr>
              <w:t>Суббота с 8.00-14.00ч.</w:t>
            </w:r>
          </w:p>
          <w:p w:rsidR="00872AEA" w:rsidRDefault="00872AEA">
            <w:pPr>
              <w:rPr>
                <w:sz w:val="24"/>
                <w:szCs w:val="24"/>
              </w:rPr>
            </w:pPr>
          </w:p>
          <w:p w:rsidR="00872AEA" w:rsidRDefault="00872AEA">
            <w:pPr>
              <w:rPr>
                <w:sz w:val="24"/>
                <w:szCs w:val="24"/>
                <w:lang w:eastAsia="en-US"/>
              </w:rPr>
            </w:pPr>
            <w:r>
              <w:rPr>
                <w:sz w:val="24"/>
                <w:szCs w:val="24"/>
              </w:rPr>
              <w:t>Выходной –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4-11-31</w:t>
            </w:r>
          </w:p>
          <w:p w:rsidR="00872AEA" w:rsidRDefault="00872AEA">
            <w:pPr>
              <w:jc w:val="center"/>
              <w:rPr>
                <w:sz w:val="24"/>
                <w:szCs w:val="24"/>
              </w:rPr>
            </w:pPr>
          </w:p>
          <w:p w:rsidR="00872AEA" w:rsidRDefault="00872AEA">
            <w:pPr>
              <w:jc w:val="center"/>
              <w:rPr>
                <w:rFonts w:asciiTheme="minorHAnsi" w:hAnsiTheme="minorHAnsi" w:cstheme="minorBidi"/>
                <w:sz w:val="24"/>
                <w:szCs w:val="24"/>
              </w:rPr>
            </w:pPr>
            <w:proofErr w:type="spellStart"/>
            <w:r>
              <w:rPr>
                <w:sz w:val="24"/>
                <w:szCs w:val="24"/>
                <w:lang w:val="en-US"/>
              </w:rPr>
              <w:t>lensmid</w:t>
            </w:r>
            <w:proofErr w:type="spellEnd"/>
            <w:r>
              <w:rPr>
                <w:sz w:val="24"/>
                <w:szCs w:val="24"/>
              </w:rPr>
              <w:t>2007.</w:t>
            </w:r>
            <w:proofErr w:type="spellStart"/>
            <w:r>
              <w:rPr>
                <w:sz w:val="24"/>
                <w:szCs w:val="24"/>
                <w:lang w:val="en-US"/>
              </w:rPr>
              <w:t>narod</w:t>
            </w:r>
            <w:proofErr w:type="spellEnd"/>
            <w:r>
              <w:rPr>
                <w:sz w:val="24"/>
                <w:szCs w:val="24"/>
              </w:rPr>
              <w:t>.</w:t>
            </w:r>
            <w:proofErr w:type="spellStart"/>
            <w:r>
              <w:rPr>
                <w:sz w:val="24"/>
                <w:szCs w:val="24"/>
                <w:lang w:val="en-US"/>
              </w:rPr>
              <w:t>ru</w:t>
            </w:r>
            <w:proofErr w:type="spellEnd"/>
          </w:p>
          <w:p w:rsidR="00872AEA" w:rsidRDefault="00872AEA">
            <w:pPr>
              <w:jc w:val="center"/>
              <w:rPr>
                <w:sz w:val="24"/>
                <w:szCs w:val="24"/>
              </w:rPr>
            </w:pPr>
          </w:p>
          <w:p w:rsidR="00872AEA" w:rsidRDefault="00872AEA">
            <w:pPr>
              <w:jc w:val="center"/>
              <w:rPr>
                <w:sz w:val="24"/>
                <w:szCs w:val="24"/>
              </w:rPr>
            </w:pPr>
            <w:r>
              <w:rPr>
                <w:sz w:val="24"/>
                <w:szCs w:val="24"/>
                <w:lang w:val="en-US"/>
              </w:rPr>
              <w:t>LENSMID</w:t>
            </w:r>
            <w:r>
              <w:rPr>
                <w:sz w:val="24"/>
                <w:szCs w:val="24"/>
              </w:rPr>
              <w:t>2</w:t>
            </w:r>
            <w:hyperlink r:id="rId6" w:history="1">
              <w:r>
                <w:rPr>
                  <w:rStyle w:val="a8"/>
                  <w:sz w:val="24"/>
                  <w:szCs w:val="24"/>
                </w:rPr>
                <w:t>@</w:t>
              </w:r>
              <w:proofErr w:type="spellStart"/>
              <w:r>
                <w:rPr>
                  <w:rStyle w:val="a8"/>
                  <w:sz w:val="24"/>
                  <w:szCs w:val="24"/>
                  <w:lang w:val="en-US"/>
                </w:rPr>
                <w:t>yandex</w:t>
              </w:r>
              <w:proofErr w:type="spellEnd"/>
              <w:r>
                <w:rPr>
                  <w:rStyle w:val="a8"/>
                  <w:sz w:val="24"/>
                  <w:szCs w:val="24"/>
                </w:rPr>
                <w:t>.</w:t>
              </w:r>
              <w:proofErr w:type="spellStart"/>
              <w:r>
                <w:rPr>
                  <w:rStyle w:val="a8"/>
                  <w:sz w:val="24"/>
                  <w:szCs w:val="24"/>
                  <w:lang w:val="en-US"/>
                </w:rPr>
                <w:t>ru</w:t>
              </w:r>
              <w:proofErr w:type="spellEnd"/>
            </w:hyperlink>
          </w:p>
          <w:p w:rsidR="00872AEA" w:rsidRDefault="00872AEA">
            <w:pPr>
              <w:jc w:val="center"/>
              <w:rPr>
                <w:sz w:val="24"/>
                <w:szCs w:val="24"/>
              </w:rPr>
            </w:pPr>
          </w:p>
          <w:p w:rsidR="00872AEA" w:rsidRDefault="00872AEA">
            <w:pPr>
              <w:jc w:val="center"/>
              <w:rPr>
                <w:sz w:val="24"/>
                <w:szCs w:val="24"/>
              </w:rPr>
            </w:pPr>
          </w:p>
          <w:p w:rsidR="00872AEA" w:rsidRDefault="00872AEA">
            <w:pPr>
              <w:jc w:val="center"/>
              <w:rPr>
                <w:sz w:val="24"/>
                <w:szCs w:val="24"/>
              </w:rPr>
            </w:pPr>
          </w:p>
          <w:p w:rsidR="00872AEA" w:rsidRDefault="00872AEA">
            <w:pPr>
              <w:jc w:val="center"/>
              <w:rPr>
                <w:sz w:val="24"/>
                <w:szCs w:val="24"/>
                <w:lang w:eastAsia="en-US"/>
              </w:rPr>
            </w:pP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Муниципальное образовательное учреждение «Ленинская средняя общеобразовательная школа №3» Ленинского района Волгоградской </w:t>
            </w:r>
            <w:r>
              <w:rPr>
                <w:sz w:val="24"/>
                <w:szCs w:val="24"/>
              </w:rPr>
              <w:lastRenderedPageBreak/>
              <w:t>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proofErr w:type="spellStart"/>
            <w:r>
              <w:rPr>
                <w:sz w:val="24"/>
                <w:szCs w:val="24"/>
              </w:rPr>
              <w:lastRenderedPageBreak/>
              <w:t>Беспалко</w:t>
            </w:r>
            <w:proofErr w:type="spellEnd"/>
            <w:r>
              <w:rPr>
                <w:sz w:val="24"/>
                <w:szCs w:val="24"/>
              </w:rPr>
              <w:t xml:space="preserve"> Галина Викторовна</w:t>
            </w:r>
          </w:p>
          <w:p w:rsidR="00872AEA" w:rsidRDefault="00872AEA">
            <w:pPr>
              <w:rPr>
                <w:sz w:val="24"/>
                <w:szCs w:val="24"/>
                <w:lang w:eastAsia="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ул. Ленина, д.33, г</w:t>
            </w:r>
            <w:proofErr w:type="gramStart"/>
            <w:r>
              <w:rPr>
                <w:sz w:val="24"/>
                <w:szCs w:val="24"/>
              </w:rPr>
              <w:t>.Л</w:t>
            </w:r>
            <w:proofErr w:type="gramEnd"/>
            <w:r>
              <w:rPr>
                <w:sz w:val="24"/>
                <w:szCs w:val="24"/>
              </w:rPr>
              <w:t>енинск, Волгоградская обл. 404621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w:t>
            </w:r>
            <w:r w:rsidR="005E0F05">
              <w:rPr>
                <w:sz w:val="24"/>
                <w:szCs w:val="24"/>
              </w:rPr>
              <w:t>е</w:t>
            </w:r>
            <w:r>
              <w:rPr>
                <w:sz w:val="24"/>
                <w:szCs w:val="24"/>
              </w:rPr>
              <w:t>д</w:t>
            </w:r>
            <w:r w:rsidR="005E0F05">
              <w:rPr>
                <w:sz w:val="24"/>
                <w:szCs w:val="24"/>
              </w:rPr>
              <w:t>е</w:t>
            </w:r>
            <w:r>
              <w:rPr>
                <w:sz w:val="24"/>
                <w:szCs w:val="24"/>
              </w:rPr>
              <w:t>льник-пятница с 8.00-19.00ч.</w:t>
            </w:r>
          </w:p>
          <w:p w:rsidR="00872AEA" w:rsidRDefault="00872AEA">
            <w:pPr>
              <w:rPr>
                <w:sz w:val="24"/>
                <w:szCs w:val="24"/>
              </w:rPr>
            </w:pPr>
            <w:r>
              <w:rPr>
                <w:sz w:val="24"/>
                <w:szCs w:val="24"/>
              </w:rPr>
              <w:t>Суббота с 8.00-14.00ч.</w:t>
            </w:r>
          </w:p>
          <w:p w:rsidR="00872AEA" w:rsidRDefault="00872AEA">
            <w:pPr>
              <w:rPr>
                <w:sz w:val="24"/>
                <w:szCs w:val="24"/>
              </w:rPr>
            </w:pPr>
          </w:p>
          <w:p w:rsidR="00872AEA" w:rsidRDefault="00872AEA">
            <w:pPr>
              <w:rPr>
                <w:sz w:val="24"/>
                <w:szCs w:val="24"/>
              </w:rPr>
            </w:pPr>
            <w:r>
              <w:rPr>
                <w:sz w:val="24"/>
                <w:szCs w:val="24"/>
              </w:rPr>
              <w:t xml:space="preserve">Выходной – </w:t>
            </w:r>
          </w:p>
          <w:p w:rsidR="00872AEA" w:rsidRDefault="00872AEA">
            <w:pPr>
              <w:rPr>
                <w:sz w:val="24"/>
                <w:szCs w:val="24"/>
                <w:lang w:eastAsia="en-US"/>
              </w:rPr>
            </w:pPr>
            <w:r>
              <w:rPr>
                <w:sz w:val="24"/>
                <w:szCs w:val="24"/>
              </w:rPr>
              <w:t xml:space="preserve">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4-44-73</w:t>
            </w:r>
          </w:p>
          <w:p w:rsidR="00872AEA" w:rsidRDefault="00872AEA">
            <w:pPr>
              <w:jc w:val="center"/>
              <w:rPr>
                <w:sz w:val="24"/>
                <w:szCs w:val="24"/>
              </w:rPr>
            </w:pPr>
          </w:p>
          <w:p w:rsidR="00872AEA" w:rsidRDefault="00872AEA">
            <w:pPr>
              <w:jc w:val="center"/>
              <w:rPr>
                <w:rFonts w:asciiTheme="minorHAnsi" w:hAnsiTheme="minorHAnsi" w:cstheme="minorBidi"/>
                <w:sz w:val="28"/>
                <w:szCs w:val="28"/>
              </w:rPr>
            </w:pPr>
            <w:proofErr w:type="spellStart"/>
            <w:r>
              <w:rPr>
                <w:sz w:val="28"/>
                <w:szCs w:val="28"/>
                <w:lang w:val="en-US"/>
              </w:rPr>
              <w:t>leninsksch</w:t>
            </w:r>
            <w:proofErr w:type="spellEnd"/>
            <w:r>
              <w:rPr>
                <w:sz w:val="28"/>
                <w:szCs w:val="28"/>
              </w:rPr>
              <w:t>3.</w:t>
            </w:r>
            <w:r>
              <w:rPr>
                <w:sz w:val="28"/>
                <w:szCs w:val="28"/>
                <w:lang w:val="en-US"/>
              </w:rPr>
              <w:t>hut</w:t>
            </w:r>
            <w:r>
              <w:rPr>
                <w:sz w:val="28"/>
                <w:szCs w:val="28"/>
              </w:rPr>
              <w:t>2.</w:t>
            </w:r>
            <w:proofErr w:type="spellStart"/>
            <w:r>
              <w:rPr>
                <w:sz w:val="28"/>
                <w:szCs w:val="28"/>
                <w:lang w:val="en-US"/>
              </w:rPr>
              <w:t>ru</w:t>
            </w:r>
            <w:proofErr w:type="spellEnd"/>
          </w:p>
          <w:p w:rsidR="00872AEA" w:rsidRDefault="00872AEA">
            <w:pPr>
              <w:jc w:val="center"/>
              <w:rPr>
                <w:sz w:val="28"/>
                <w:szCs w:val="28"/>
              </w:rPr>
            </w:pPr>
          </w:p>
          <w:p w:rsidR="00872AEA" w:rsidRDefault="008A14F6">
            <w:pPr>
              <w:rPr>
                <w:sz w:val="24"/>
                <w:szCs w:val="24"/>
                <w:lang w:eastAsia="en-US"/>
              </w:rPr>
            </w:pPr>
            <w:hyperlink r:id="rId7" w:history="1">
              <w:r w:rsidR="00872AEA">
                <w:rPr>
                  <w:rStyle w:val="a8"/>
                  <w:b/>
                  <w:sz w:val="28"/>
                  <w:szCs w:val="28"/>
                  <w:lang w:val="en-US"/>
                </w:rPr>
                <w:t>cjkywt</w:t>
              </w:r>
              <w:r w:rsidR="00872AEA">
                <w:rPr>
                  <w:rStyle w:val="a8"/>
                  <w:b/>
                  <w:sz w:val="28"/>
                  <w:szCs w:val="28"/>
                </w:rPr>
                <w:t>43@</w:t>
              </w:r>
              <w:r w:rsidR="00872AEA">
                <w:rPr>
                  <w:rStyle w:val="a8"/>
                  <w:b/>
                  <w:sz w:val="28"/>
                  <w:szCs w:val="28"/>
                  <w:lang w:val="en-US"/>
                </w:rPr>
                <w:t>yandex</w:t>
              </w:r>
              <w:r w:rsidR="00872AEA">
                <w:rPr>
                  <w:rStyle w:val="a8"/>
                  <w:b/>
                  <w:sz w:val="28"/>
                  <w:szCs w:val="28"/>
                </w:rPr>
                <w:t>.</w:t>
              </w:r>
              <w:r w:rsidR="00872AEA">
                <w:rPr>
                  <w:rStyle w:val="a8"/>
                  <w:b/>
                  <w:sz w:val="28"/>
                  <w:szCs w:val="28"/>
                  <w:lang w:val="en-US"/>
                </w:rPr>
                <w:t>ru</w:t>
              </w:r>
            </w:hyperlink>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«Заплавинская муниципальная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proofErr w:type="spellStart"/>
            <w:r>
              <w:rPr>
                <w:sz w:val="24"/>
                <w:szCs w:val="24"/>
              </w:rPr>
              <w:t>Сапункова</w:t>
            </w:r>
            <w:proofErr w:type="spellEnd"/>
            <w:r>
              <w:rPr>
                <w:sz w:val="24"/>
                <w:szCs w:val="24"/>
              </w:rPr>
              <w:t xml:space="preserve"> Вера Александровна</w:t>
            </w:r>
          </w:p>
          <w:p w:rsidR="00872AEA" w:rsidRDefault="00872AEA">
            <w:pPr>
              <w:rPr>
                <w:sz w:val="24"/>
                <w:szCs w:val="24"/>
                <w:lang w:eastAsia="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ул. 60лет Октября, д.9, с. </w:t>
            </w:r>
            <w:proofErr w:type="spellStart"/>
            <w:r>
              <w:rPr>
                <w:sz w:val="24"/>
                <w:szCs w:val="24"/>
              </w:rPr>
              <w:t>Заплавное</w:t>
            </w:r>
            <w:proofErr w:type="spellEnd"/>
            <w:r>
              <w:rPr>
                <w:sz w:val="24"/>
                <w:szCs w:val="24"/>
              </w:rPr>
              <w:t xml:space="preserve">, Ленинский район, </w:t>
            </w:r>
            <w:proofErr w:type="gramStart"/>
            <w:r>
              <w:rPr>
                <w:sz w:val="24"/>
                <w:szCs w:val="24"/>
              </w:rPr>
              <w:t>Волгоградская</w:t>
            </w:r>
            <w:proofErr w:type="gramEnd"/>
            <w:r>
              <w:rPr>
                <w:sz w:val="24"/>
                <w:szCs w:val="24"/>
              </w:rPr>
              <w:t xml:space="preserve"> обл. 404609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8.00-18.00ч.</w:t>
            </w:r>
          </w:p>
          <w:p w:rsidR="00872AEA" w:rsidRDefault="00872AEA">
            <w:pPr>
              <w:rPr>
                <w:sz w:val="24"/>
                <w:szCs w:val="24"/>
              </w:rPr>
            </w:pPr>
            <w:r>
              <w:rPr>
                <w:sz w:val="24"/>
                <w:szCs w:val="24"/>
              </w:rPr>
              <w:t>Суббота с 8.00-14.00ч.</w:t>
            </w:r>
          </w:p>
          <w:p w:rsidR="00872AEA" w:rsidRDefault="00872AEA">
            <w:pPr>
              <w:rPr>
                <w:sz w:val="24"/>
                <w:szCs w:val="24"/>
                <w:lang w:eastAsia="en-US"/>
              </w:rPr>
            </w:pPr>
            <w:r>
              <w:rPr>
                <w:sz w:val="24"/>
                <w:szCs w:val="24"/>
              </w:rPr>
              <w:t>Выходной -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4-93-73</w:t>
            </w:r>
          </w:p>
          <w:p w:rsidR="00872AEA" w:rsidRDefault="00872AEA">
            <w:pPr>
              <w:jc w:val="center"/>
              <w:rPr>
                <w:sz w:val="24"/>
                <w:szCs w:val="24"/>
              </w:rPr>
            </w:pPr>
          </w:p>
          <w:p w:rsidR="00872AEA" w:rsidRDefault="00872AEA">
            <w:pPr>
              <w:jc w:val="center"/>
              <w:rPr>
                <w:rFonts w:asciiTheme="minorHAnsi" w:hAnsiTheme="minorHAnsi" w:cstheme="minorBidi"/>
                <w:sz w:val="28"/>
                <w:szCs w:val="28"/>
              </w:rPr>
            </w:pPr>
            <w:proofErr w:type="spellStart"/>
            <w:r>
              <w:rPr>
                <w:sz w:val="28"/>
                <w:szCs w:val="28"/>
                <w:lang w:val="en-US"/>
              </w:rPr>
              <w:t>Zaplav</w:t>
            </w:r>
            <w:proofErr w:type="spellEnd"/>
            <w:r>
              <w:rPr>
                <w:sz w:val="28"/>
                <w:szCs w:val="28"/>
              </w:rPr>
              <w:t>-</w:t>
            </w:r>
            <w:proofErr w:type="spellStart"/>
            <w:r>
              <w:rPr>
                <w:sz w:val="28"/>
                <w:szCs w:val="28"/>
                <w:lang w:val="en-US"/>
              </w:rPr>
              <w:t>shkola</w:t>
            </w:r>
            <w:proofErr w:type="spellEnd"/>
            <w:r>
              <w:rPr>
                <w:sz w:val="28"/>
                <w:szCs w:val="28"/>
              </w:rPr>
              <w:t>.</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A14F6">
            <w:pPr>
              <w:jc w:val="center"/>
              <w:rPr>
                <w:sz w:val="24"/>
                <w:szCs w:val="24"/>
                <w:lang w:eastAsia="en-US"/>
              </w:rPr>
            </w:pPr>
            <w:hyperlink r:id="rId8" w:history="1">
              <w:r w:rsidR="00872AEA">
                <w:rPr>
                  <w:rStyle w:val="a8"/>
                  <w:b/>
                  <w:sz w:val="28"/>
                  <w:szCs w:val="28"/>
                  <w:lang w:val="en-US"/>
                </w:rPr>
                <w:t>zaplavinskajashkola</w:t>
              </w:r>
              <w:r w:rsidR="00872AEA">
                <w:rPr>
                  <w:rStyle w:val="a8"/>
                  <w:b/>
                  <w:sz w:val="28"/>
                  <w:szCs w:val="28"/>
                </w:rPr>
                <w:t>@</w:t>
              </w:r>
              <w:r w:rsidR="00872AEA">
                <w:rPr>
                  <w:rStyle w:val="a8"/>
                  <w:b/>
                  <w:sz w:val="28"/>
                  <w:szCs w:val="28"/>
                  <w:lang w:val="en-US"/>
                </w:rPr>
                <w:t>yandex</w:t>
              </w:r>
              <w:r w:rsidR="00872AEA">
                <w:rPr>
                  <w:rStyle w:val="a8"/>
                  <w:b/>
                  <w:sz w:val="28"/>
                  <w:szCs w:val="28"/>
                </w:rPr>
                <w:t>.</w:t>
              </w:r>
              <w:r w:rsidR="00872AEA">
                <w:rPr>
                  <w:rStyle w:val="a8"/>
                  <w:b/>
                  <w:sz w:val="28"/>
                  <w:szCs w:val="28"/>
                  <w:lang w:val="en-US"/>
                </w:rPr>
                <w:t>ru</w:t>
              </w:r>
            </w:hyperlink>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"Царевская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Димитрова Ирина Николаевна</w:t>
            </w:r>
          </w:p>
          <w:p w:rsidR="00872AEA" w:rsidRDefault="00872AEA">
            <w:pPr>
              <w:rPr>
                <w:sz w:val="24"/>
                <w:szCs w:val="24"/>
                <w:lang w:eastAsia="en-US"/>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 ул. Ленина, д.17а</w:t>
            </w:r>
            <w:proofErr w:type="gramStart"/>
            <w:r>
              <w:rPr>
                <w:sz w:val="24"/>
                <w:szCs w:val="24"/>
              </w:rPr>
              <w:t xml:space="preserve"> ,</w:t>
            </w:r>
            <w:proofErr w:type="gramEnd"/>
            <w:r>
              <w:rPr>
                <w:sz w:val="24"/>
                <w:szCs w:val="24"/>
              </w:rPr>
              <w:t xml:space="preserve"> с. Царев Ленинский район, Волгоградская обл. 404611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Понедельни</w:t>
            </w:r>
            <w:proofErr w:type="gramStart"/>
            <w:r>
              <w:rPr>
                <w:sz w:val="24"/>
                <w:szCs w:val="24"/>
              </w:rPr>
              <w:t>к-</w:t>
            </w:r>
            <w:proofErr w:type="gramEnd"/>
            <w:r>
              <w:rPr>
                <w:sz w:val="24"/>
                <w:szCs w:val="24"/>
              </w:rPr>
              <w:t xml:space="preserve"> пятница с </w:t>
            </w:r>
          </w:p>
          <w:p w:rsidR="00872AEA" w:rsidRDefault="00872AEA">
            <w:pPr>
              <w:rPr>
                <w:sz w:val="24"/>
                <w:szCs w:val="24"/>
              </w:rPr>
            </w:pPr>
            <w:r>
              <w:rPr>
                <w:sz w:val="24"/>
                <w:szCs w:val="24"/>
              </w:rPr>
              <w:t>8.00-18.00ч.</w:t>
            </w:r>
          </w:p>
          <w:p w:rsidR="00872AEA" w:rsidRDefault="00872AEA">
            <w:pPr>
              <w:rPr>
                <w:sz w:val="24"/>
                <w:szCs w:val="24"/>
              </w:rPr>
            </w:pPr>
          </w:p>
          <w:p w:rsidR="00872AEA" w:rsidRDefault="00872AEA">
            <w:pPr>
              <w:rPr>
                <w:sz w:val="24"/>
                <w:szCs w:val="24"/>
              </w:rPr>
            </w:pPr>
            <w:r>
              <w:rPr>
                <w:sz w:val="24"/>
                <w:szCs w:val="24"/>
              </w:rPr>
              <w:t xml:space="preserve">Выходной – </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4-83-31</w:t>
            </w:r>
          </w:p>
          <w:p w:rsidR="00872AEA" w:rsidRDefault="00872AEA">
            <w:pPr>
              <w:jc w:val="center"/>
              <w:rPr>
                <w:sz w:val="24"/>
                <w:szCs w:val="24"/>
              </w:rPr>
            </w:pPr>
          </w:p>
          <w:p w:rsidR="00872AEA" w:rsidRDefault="00872AEA">
            <w:pPr>
              <w:jc w:val="center"/>
              <w:rPr>
                <w:sz w:val="28"/>
                <w:szCs w:val="28"/>
              </w:rPr>
            </w:pPr>
            <w:r>
              <w:rPr>
                <w:sz w:val="28"/>
                <w:szCs w:val="28"/>
                <w:lang w:val="en-US"/>
              </w:rPr>
              <w:t>school</w:t>
            </w:r>
            <w:r>
              <w:rPr>
                <w:sz w:val="28"/>
                <w:szCs w:val="28"/>
              </w:rPr>
              <w:t>-</w:t>
            </w:r>
            <w:proofErr w:type="spellStart"/>
            <w:r>
              <w:rPr>
                <w:sz w:val="28"/>
                <w:szCs w:val="28"/>
                <w:lang w:val="en-US"/>
              </w:rPr>
              <w:t>zarev</w:t>
            </w:r>
            <w:proofErr w:type="spellEnd"/>
            <w:r>
              <w:rPr>
                <w:sz w:val="28"/>
                <w:szCs w:val="28"/>
              </w:rPr>
              <w:t>.</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A14F6">
            <w:pPr>
              <w:jc w:val="center"/>
              <w:rPr>
                <w:sz w:val="24"/>
                <w:szCs w:val="24"/>
              </w:rPr>
            </w:pPr>
            <w:hyperlink r:id="rId9" w:history="1">
              <w:r w:rsidR="00872AEA">
                <w:rPr>
                  <w:rStyle w:val="a8"/>
                  <w:sz w:val="24"/>
                  <w:szCs w:val="24"/>
                </w:rPr>
                <w:t>school-zarev@mail.ru</w:t>
              </w:r>
            </w:hyperlink>
          </w:p>
          <w:p w:rsidR="00872AEA" w:rsidRDefault="00872AEA">
            <w:pPr>
              <w:jc w:val="center"/>
              <w:rPr>
                <w:sz w:val="24"/>
                <w:szCs w:val="24"/>
                <w:lang w:eastAsia="en-US"/>
              </w:rPr>
            </w:pP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"Покровская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proofErr w:type="spellStart"/>
            <w:r>
              <w:rPr>
                <w:sz w:val="24"/>
                <w:szCs w:val="24"/>
              </w:rPr>
              <w:t>Солохина</w:t>
            </w:r>
            <w:proofErr w:type="spellEnd"/>
            <w:r>
              <w:rPr>
                <w:sz w:val="24"/>
                <w:szCs w:val="24"/>
              </w:rPr>
              <w:t xml:space="preserve"> Надежда Александровна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tabs>
                <w:tab w:val="left" w:pos="262"/>
              </w:tabs>
              <w:rPr>
                <w:sz w:val="24"/>
                <w:szCs w:val="24"/>
              </w:rPr>
            </w:pPr>
            <w:proofErr w:type="gramStart"/>
            <w:r>
              <w:rPr>
                <w:sz w:val="24"/>
                <w:szCs w:val="24"/>
              </w:rPr>
              <w:t>ул. Школьная, д.1,с. Покровка, Ленинский  район</w:t>
            </w:r>
            <w:proofErr w:type="gramEnd"/>
          </w:p>
          <w:p w:rsidR="00872AEA" w:rsidRDefault="00872AEA">
            <w:pPr>
              <w:tabs>
                <w:tab w:val="left" w:pos="262"/>
              </w:tabs>
              <w:rPr>
                <w:sz w:val="24"/>
                <w:szCs w:val="24"/>
              </w:rPr>
            </w:pPr>
            <w:r>
              <w:rPr>
                <w:sz w:val="24"/>
                <w:szCs w:val="24"/>
              </w:rPr>
              <w:t xml:space="preserve">  Волгоградская обл.</w:t>
            </w:r>
          </w:p>
          <w:p w:rsidR="00872AEA" w:rsidRDefault="00872AEA">
            <w:pPr>
              <w:rPr>
                <w:sz w:val="24"/>
                <w:szCs w:val="24"/>
                <w:lang w:eastAsia="en-US"/>
              </w:rPr>
            </w:pPr>
            <w:r>
              <w:rPr>
                <w:sz w:val="24"/>
                <w:szCs w:val="24"/>
              </w:rPr>
              <w:t>404615</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Понедельни</w:t>
            </w:r>
            <w:proofErr w:type="gramStart"/>
            <w:r>
              <w:rPr>
                <w:sz w:val="24"/>
                <w:szCs w:val="24"/>
              </w:rPr>
              <w:t>к-</w:t>
            </w:r>
            <w:proofErr w:type="gramEnd"/>
            <w:r>
              <w:rPr>
                <w:sz w:val="24"/>
                <w:szCs w:val="24"/>
              </w:rPr>
              <w:t xml:space="preserve"> пятница с </w:t>
            </w:r>
          </w:p>
          <w:p w:rsidR="00872AEA" w:rsidRDefault="00872AEA">
            <w:pPr>
              <w:rPr>
                <w:sz w:val="24"/>
                <w:szCs w:val="24"/>
              </w:rPr>
            </w:pPr>
            <w:r>
              <w:rPr>
                <w:sz w:val="24"/>
                <w:szCs w:val="24"/>
              </w:rPr>
              <w:t>8.00-16.00ч.</w:t>
            </w:r>
          </w:p>
          <w:p w:rsidR="00872AEA" w:rsidRDefault="00872AEA">
            <w:pPr>
              <w:rPr>
                <w:sz w:val="24"/>
                <w:szCs w:val="24"/>
              </w:rPr>
            </w:pPr>
          </w:p>
          <w:p w:rsidR="00872AEA" w:rsidRDefault="00872AEA">
            <w:pPr>
              <w:rPr>
                <w:sz w:val="24"/>
                <w:szCs w:val="24"/>
              </w:rPr>
            </w:pPr>
            <w:r>
              <w:rPr>
                <w:sz w:val="24"/>
                <w:szCs w:val="24"/>
              </w:rPr>
              <w:t xml:space="preserve">Выходной – </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4-55-24</w:t>
            </w:r>
          </w:p>
          <w:p w:rsidR="00872AEA" w:rsidRDefault="00872AEA">
            <w:pPr>
              <w:jc w:val="center"/>
              <w:rPr>
                <w:sz w:val="24"/>
                <w:szCs w:val="24"/>
              </w:rPr>
            </w:pPr>
          </w:p>
          <w:p w:rsidR="00872AEA" w:rsidRDefault="00872AEA">
            <w:pPr>
              <w:jc w:val="center"/>
              <w:rPr>
                <w:sz w:val="24"/>
                <w:szCs w:val="24"/>
              </w:rPr>
            </w:pPr>
            <w:proofErr w:type="spellStart"/>
            <w:r>
              <w:rPr>
                <w:sz w:val="24"/>
                <w:szCs w:val="24"/>
                <w:lang w:val="en-US"/>
              </w:rPr>
              <w:t>Pokrovschool</w:t>
            </w:r>
            <w:proofErr w:type="spellEnd"/>
            <w:r>
              <w:rPr>
                <w:sz w:val="24"/>
                <w:szCs w:val="24"/>
              </w:rPr>
              <w:t>.</w:t>
            </w:r>
            <w:proofErr w:type="spellStart"/>
            <w:r>
              <w:rPr>
                <w:sz w:val="24"/>
                <w:szCs w:val="24"/>
                <w:lang w:val="en-US"/>
              </w:rPr>
              <w:t>narod</w:t>
            </w:r>
            <w:proofErr w:type="spellEnd"/>
            <w:r>
              <w:rPr>
                <w:sz w:val="24"/>
                <w:szCs w:val="24"/>
              </w:rPr>
              <w:t>.</w:t>
            </w:r>
            <w:proofErr w:type="spellStart"/>
            <w:r>
              <w:rPr>
                <w:sz w:val="24"/>
                <w:szCs w:val="24"/>
                <w:lang w:val="en-US"/>
              </w:rPr>
              <w:t>ru</w:t>
            </w:r>
            <w:proofErr w:type="spellEnd"/>
          </w:p>
          <w:p w:rsidR="00872AEA" w:rsidRDefault="00872AEA">
            <w:pPr>
              <w:jc w:val="center"/>
              <w:rPr>
                <w:sz w:val="24"/>
                <w:szCs w:val="24"/>
              </w:rPr>
            </w:pPr>
          </w:p>
          <w:p w:rsidR="00872AEA" w:rsidRDefault="00872AEA">
            <w:pPr>
              <w:jc w:val="center"/>
              <w:rPr>
                <w:sz w:val="24"/>
                <w:szCs w:val="24"/>
                <w:lang w:eastAsia="en-US"/>
              </w:rPr>
            </w:pPr>
            <w:r>
              <w:rPr>
                <w:sz w:val="24"/>
                <w:szCs w:val="24"/>
              </w:rPr>
              <w:t>pokrovschool@rambler.ru</w:t>
            </w:r>
          </w:p>
        </w:tc>
      </w:tr>
      <w:tr w:rsidR="00872AEA" w:rsidTr="00DF7AF1">
        <w:trPr>
          <w:gridAfter w:val="1"/>
          <w:wAfter w:w="108" w:type="dxa"/>
          <w:trHeight w:val="150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Муниципальное образовательное учреждение "Ильичевская средняя общеобразовательная школа» Ленинского района Волгоградской области</w:t>
            </w:r>
          </w:p>
          <w:p w:rsidR="00872AEA" w:rsidRDefault="00872AEA">
            <w:pPr>
              <w:rPr>
                <w:sz w:val="24"/>
                <w:szCs w:val="24"/>
                <w:lang w:eastAsia="en-US"/>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Звонов Максим Петрович</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proofErr w:type="gramStart"/>
            <w:r>
              <w:rPr>
                <w:sz w:val="24"/>
                <w:szCs w:val="24"/>
              </w:rPr>
              <w:t>ул. Школьная, д.15, пос. Путь-Ильича, Ленинский район, Волгоградская обл. 404603</w:t>
            </w:r>
            <w:proofErr w:type="gram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Понедельник</w:t>
            </w:r>
          </w:p>
          <w:p w:rsidR="00872AEA" w:rsidRDefault="00872AEA">
            <w:pPr>
              <w:rPr>
                <w:sz w:val="24"/>
                <w:szCs w:val="24"/>
              </w:rPr>
            </w:pPr>
            <w:r>
              <w:rPr>
                <w:sz w:val="24"/>
                <w:szCs w:val="24"/>
              </w:rPr>
              <w:t>пятница с 8.00-17.00</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4-71-67</w:t>
            </w:r>
          </w:p>
          <w:p w:rsidR="00872AEA" w:rsidRDefault="00872AEA">
            <w:pPr>
              <w:jc w:val="center"/>
              <w:rPr>
                <w:sz w:val="24"/>
                <w:szCs w:val="24"/>
              </w:rPr>
            </w:pPr>
          </w:p>
          <w:p w:rsidR="00872AEA" w:rsidRDefault="00872AEA">
            <w:pPr>
              <w:jc w:val="center"/>
              <w:rPr>
                <w:sz w:val="28"/>
                <w:szCs w:val="28"/>
              </w:rPr>
            </w:pPr>
            <w:proofErr w:type="spellStart"/>
            <w:r>
              <w:rPr>
                <w:sz w:val="28"/>
                <w:szCs w:val="28"/>
                <w:lang w:val="en-US"/>
              </w:rPr>
              <w:t>ilshkola</w:t>
            </w:r>
            <w:proofErr w:type="spellEnd"/>
            <w:r>
              <w:rPr>
                <w:sz w:val="28"/>
                <w:szCs w:val="28"/>
              </w:rPr>
              <w:t>.</w:t>
            </w:r>
            <w:proofErr w:type="spellStart"/>
            <w:r>
              <w:rPr>
                <w:sz w:val="28"/>
                <w:szCs w:val="28"/>
                <w:lang w:val="en-US"/>
              </w:rPr>
              <w:t>webstolica</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A14F6">
            <w:pPr>
              <w:jc w:val="center"/>
              <w:rPr>
                <w:sz w:val="24"/>
                <w:szCs w:val="24"/>
              </w:rPr>
            </w:pPr>
            <w:hyperlink r:id="rId10" w:history="1">
              <w:r w:rsidR="00872AEA">
                <w:rPr>
                  <w:rStyle w:val="a8"/>
                  <w:sz w:val="24"/>
                  <w:szCs w:val="24"/>
                </w:rPr>
                <w:t>shkola15.07@mail.ru</w:t>
              </w:r>
            </w:hyperlink>
          </w:p>
          <w:p w:rsidR="00872AEA" w:rsidRDefault="00872AEA" w:rsidP="00872AEA">
            <w:pPr>
              <w:ind w:right="750"/>
              <w:jc w:val="center"/>
              <w:rPr>
                <w:sz w:val="24"/>
                <w:szCs w:val="24"/>
                <w:lang w:eastAsia="en-US"/>
              </w:rPr>
            </w:pPr>
          </w:p>
        </w:tc>
      </w:tr>
      <w:tr w:rsidR="00872AEA" w:rsidTr="00DF7AF1">
        <w:trPr>
          <w:gridAfter w:val="1"/>
          <w:wAfter w:w="108" w:type="dxa"/>
          <w:trHeight w:val="77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snapToGrid w:val="0"/>
              <w:rPr>
                <w:rFonts w:cstheme="minorBidi"/>
                <w:sz w:val="24"/>
                <w:szCs w:val="24"/>
              </w:rPr>
            </w:pPr>
            <w:r>
              <w:rPr>
                <w:sz w:val="24"/>
                <w:szCs w:val="24"/>
              </w:rPr>
              <w:t>Филиал муниципального образовательного учреждения</w:t>
            </w:r>
          </w:p>
          <w:p w:rsidR="00872AEA" w:rsidRDefault="00872AEA">
            <w:pPr>
              <w:snapToGrid w:val="0"/>
              <w:rPr>
                <w:sz w:val="24"/>
                <w:szCs w:val="24"/>
              </w:rPr>
            </w:pPr>
            <w:r>
              <w:rPr>
                <w:sz w:val="24"/>
                <w:szCs w:val="24"/>
              </w:rPr>
              <w:t>«Ильичевская средняя общеобразовательная школа» Ленинского ул</w:t>
            </w:r>
            <w:proofErr w:type="gramStart"/>
            <w:r>
              <w:rPr>
                <w:sz w:val="24"/>
                <w:szCs w:val="24"/>
              </w:rPr>
              <w:t>.Л</w:t>
            </w:r>
            <w:proofErr w:type="gramEnd"/>
            <w:r>
              <w:rPr>
                <w:sz w:val="24"/>
                <w:szCs w:val="24"/>
              </w:rPr>
              <w:t xml:space="preserve">енина, 26, п. </w:t>
            </w:r>
            <w:proofErr w:type="spellStart"/>
            <w:r>
              <w:rPr>
                <w:sz w:val="24"/>
                <w:szCs w:val="24"/>
              </w:rPr>
              <w:lastRenderedPageBreak/>
              <w:t>Тракторострой</w:t>
            </w:r>
            <w:proofErr w:type="spellEnd"/>
          </w:p>
          <w:p w:rsidR="00872AEA" w:rsidRDefault="00872AEA">
            <w:pPr>
              <w:rPr>
                <w:sz w:val="24"/>
                <w:szCs w:val="24"/>
              </w:rPr>
            </w:pPr>
            <w:r>
              <w:rPr>
                <w:sz w:val="24"/>
                <w:szCs w:val="24"/>
              </w:rPr>
              <w:t xml:space="preserve">Ленинский </w:t>
            </w:r>
            <w:proofErr w:type="spellStart"/>
            <w:r>
              <w:rPr>
                <w:sz w:val="24"/>
                <w:szCs w:val="24"/>
              </w:rPr>
              <w:t>район</w:t>
            </w:r>
            <w:proofErr w:type="gramStart"/>
            <w:r>
              <w:rPr>
                <w:sz w:val="24"/>
                <w:szCs w:val="24"/>
              </w:rPr>
              <w:t>,В</w:t>
            </w:r>
            <w:proofErr w:type="gramEnd"/>
            <w:r>
              <w:rPr>
                <w:sz w:val="24"/>
                <w:szCs w:val="24"/>
              </w:rPr>
              <w:t>олгоградская</w:t>
            </w:r>
            <w:proofErr w:type="spellEnd"/>
            <w:r>
              <w:rPr>
                <w:sz w:val="24"/>
                <w:szCs w:val="24"/>
              </w:rPr>
              <w:t xml:space="preserve"> область</w:t>
            </w:r>
          </w:p>
          <w:p w:rsidR="00872AEA" w:rsidRDefault="00872AEA">
            <w:pPr>
              <w:snapToGrid w:val="0"/>
              <w:rPr>
                <w:sz w:val="24"/>
                <w:szCs w:val="24"/>
              </w:rPr>
            </w:pPr>
            <w:r>
              <w:rPr>
                <w:sz w:val="24"/>
                <w:szCs w:val="24"/>
              </w:rPr>
              <w:t xml:space="preserve">404604района Волгоградской области - «Тракторостроевская </w:t>
            </w:r>
            <w:proofErr w:type="gramStart"/>
            <w:r>
              <w:rPr>
                <w:sz w:val="24"/>
                <w:szCs w:val="24"/>
              </w:rPr>
              <w:t>начальная</w:t>
            </w:r>
            <w:proofErr w:type="gramEnd"/>
          </w:p>
          <w:p w:rsidR="00872AEA" w:rsidRDefault="00872AEA">
            <w:pPr>
              <w:rPr>
                <w:sz w:val="24"/>
                <w:szCs w:val="24"/>
              </w:rPr>
            </w:pPr>
            <w:r>
              <w:rPr>
                <w:sz w:val="24"/>
                <w:szCs w:val="24"/>
              </w:rPr>
              <w:t>общеобразовательная школа»</w:t>
            </w:r>
          </w:p>
          <w:p w:rsidR="00872AEA" w:rsidRDefault="00872AEA">
            <w:pPr>
              <w:rPr>
                <w:sz w:val="24"/>
                <w:szCs w:val="24"/>
              </w:rPr>
            </w:pPr>
          </w:p>
          <w:p w:rsidR="00872AEA" w:rsidRDefault="00872AEA">
            <w:pPr>
              <w:rPr>
                <w:sz w:val="24"/>
                <w:szCs w:val="24"/>
                <w:lang w:eastAsia="en-US"/>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lastRenderedPageBreak/>
              <w:t>Звонов Максим Петрович</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snapToGrid w:val="0"/>
              <w:rPr>
                <w:rFonts w:cstheme="minorBidi"/>
                <w:sz w:val="24"/>
                <w:szCs w:val="24"/>
              </w:rPr>
            </w:pPr>
            <w:r>
              <w:rPr>
                <w:sz w:val="24"/>
                <w:szCs w:val="24"/>
              </w:rPr>
              <w:t>ул</w:t>
            </w:r>
            <w:proofErr w:type="gramStart"/>
            <w:r>
              <w:rPr>
                <w:sz w:val="24"/>
                <w:szCs w:val="24"/>
              </w:rPr>
              <w:t>.Л</w:t>
            </w:r>
            <w:proofErr w:type="gramEnd"/>
            <w:r>
              <w:rPr>
                <w:sz w:val="24"/>
                <w:szCs w:val="24"/>
              </w:rPr>
              <w:t xml:space="preserve">енина, 26, п. </w:t>
            </w:r>
            <w:proofErr w:type="spellStart"/>
            <w:r>
              <w:rPr>
                <w:sz w:val="24"/>
                <w:szCs w:val="24"/>
              </w:rPr>
              <w:t>Тракторострой</w:t>
            </w:r>
            <w:proofErr w:type="spellEnd"/>
          </w:p>
          <w:p w:rsidR="00872AEA" w:rsidRDefault="00872AEA">
            <w:pPr>
              <w:rPr>
                <w:sz w:val="24"/>
                <w:szCs w:val="24"/>
              </w:rPr>
            </w:pPr>
            <w:r>
              <w:rPr>
                <w:sz w:val="24"/>
                <w:szCs w:val="24"/>
              </w:rPr>
              <w:t xml:space="preserve">Ленинский </w:t>
            </w:r>
            <w:proofErr w:type="spellStart"/>
            <w:r>
              <w:rPr>
                <w:sz w:val="24"/>
                <w:szCs w:val="24"/>
              </w:rPr>
              <w:t>район</w:t>
            </w:r>
            <w:proofErr w:type="gramStart"/>
            <w:r>
              <w:rPr>
                <w:sz w:val="24"/>
                <w:szCs w:val="24"/>
              </w:rPr>
              <w:t>,В</w:t>
            </w:r>
            <w:proofErr w:type="gramEnd"/>
            <w:r>
              <w:rPr>
                <w:sz w:val="24"/>
                <w:szCs w:val="24"/>
              </w:rPr>
              <w:t>олгоградская</w:t>
            </w:r>
            <w:proofErr w:type="spellEnd"/>
            <w:r>
              <w:rPr>
                <w:sz w:val="24"/>
                <w:szCs w:val="24"/>
              </w:rPr>
              <w:t xml:space="preserve"> область</w:t>
            </w:r>
          </w:p>
          <w:p w:rsidR="00872AEA" w:rsidRDefault="00872AEA">
            <w:pPr>
              <w:rPr>
                <w:sz w:val="24"/>
                <w:szCs w:val="24"/>
              </w:rPr>
            </w:pPr>
            <w:r>
              <w:rPr>
                <w:sz w:val="24"/>
                <w:szCs w:val="24"/>
              </w:rPr>
              <w:t>404604</w:t>
            </w:r>
          </w:p>
          <w:p w:rsidR="00872AEA" w:rsidRDefault="00872AEA">
            <w:pPr>
              <w:rPr>
                <w:sz w:val="24"/>
                <w:szCs w:val="24"/>
                <w:lang w:eastAsia="en-US"/>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
          <w:p w:rsidR="00872AEA" w:rsidRDefault="00872AEA">
            <w:pPr>
              <w:rPr>
                <w:sz w:val="24"/>
                <w:szCs w:val="24"/>
              </w:rPr>
            </w:pPr>
            <w:r>
              <w:rPr>
                <w:sz w:val="24"/>
                <w:szCs w:val="24"/>
              </w:rPr>
              <w:t>8.00-17.00</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4-67-40</w:t>
            </w:r>
          </w:p>
          <w:p w:rsidR="00872AEA" w:rsidRDefault="00872AEA">
            <w:pPr>
              <w:jc w:val="center"/>
              <w:rPr>
                <w:sz w:val="24"/>
                <w:szCs w:val="24"/>
              </w:rPr>
            </w:pPr>
          </w:p>
          <w:p w:rsidR="00872AEA" w:rsidRDefault="00872AEA">
            <w:pPr>
              <w:jc w:val="center"/>
              <w:rPr>
                <w:sz w:val="24"/>
                <w:szCs w:val="24"/>
                <w:lang w:eastAsia="en-US"/>
              </w:rPr>
            </w:pPr>
            <w:r>
              <w:rPr>
                <w:sz w:val="24"/>
                <w:szCs w:val="24"/>
              </w:rPr>
              <w:t>Trakschool@yandex.ru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"Рассветинская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Яковлева Людмила Николаевна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 xml:space="preserve">ул. </w:t>
            </w:r>
            <w:proofErr w:type="gramStart"/>
            <w:r>
              <w:rPr>
                <w:sz w:val="24"/>
                <w:szCs w:val="24"/>
              </w:rPr>
              <w:t>Школьная</w:t>
            </w:r>
            <w:proofErr w:type="gramEnd"/>
            <w:r>
              <w:rPr>
                <w:sz w:val="24"/>
                <w:szCs w:val="24"/>
              </w:rPr>
              <w:t>, д.8, пос. Рассвет,</w:t>
            </w:r>
          </w:p>
          <w:p w:rsidR="00872AEA" w:rsidRDefault="00872AEA">
            <w:pPr>
              <w:rPr>
                <w:sz w:val="24"/>
                <w:szCs w:val="24"/>
                <w:lang w:eastAsia="en-US"/>
              </w:rPr>
            </w:pPr>
            <w:r>
              <w:rPr>
                <w:sz w:val="24"/>
                <w:szCs w:val="24"/>
              </w:rPr>
              <w:t xml:space="preserve">Ленинский район, </w:t>
            </w:r>
            <w:proofErr w:type="gramStart"/>
            <w:r>
              <w:rPr>
                <w:sz w:val="24"/>
                <w:szCs w:val="24"/>
              </w:rPr>
              <w:t>Волгоградская</w:t>
            </w:r>
            <w:proofErr w:type="gramEnd"/>
            <w:r>
              <w:rPr>
                <w:sz w:val="24"/>
                <w:szCs w:val="24"/>
              </w:rPr>
              <w:t xml:space="preserve"> обл. 404605</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7.30-17.00ч.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4-52-32</w:t>
            </w:r>
          </w:p>
          <w:p w:rsidR="00872AEA" w:rsidRDefault="00872AEA">
            <w:pPr>
              <w:jc w:val="center"/>
              <w:rPr>
                <w:sz w:val="24"/>
                <w:szCs w:val="24"/>
              </w:rPr>
            </w:pPr>
          </w:p>
          <w:p w:rsidR="00872AEA" w:rsidRDefault="00872AEA">
            <w:pPr>
              <w:jc w:val="center"/>
              <w:rPr>
                <w:rFonts w:asciiTheme="minorHAnsi" w:hAnsiTheme="minorHAnsi" w:cstheme="minorBidi"/>
                <w:sz w:val="28"/>
                <w:szCs w:val="28"/>
              </w:rPr>
            </w:pPr>
            <w:proofErr w:type="spellStart"/>
            <w:r>
              <w:rPr>
                <w:sz w:val="28"/>
                <w:szCs w:val="28"/>
              </w:rPr>
              <w:t>rassvetsk.webstolica.ru</w:t>
            </w:r>
            <w:proofErr w:type="spellEnd"/>
          </w:p>
          <w:p w:rsidR="00872AEA" w:rsidRDefault="00872AEA">
            <w:pPr>
              <w:jc w:val="center"/>
              <w:rPr>
                <w:sz w:val="28"/>
                <w:szCs w:val="28"/>
              </w:rPr>
            </w:pPr>
          </w:p>
          <w:p w:rsidR="00872AEA" w:rsidRDefault="00872AEA">
            <w:pPr>
              <w:jc w:val="center"/>
              <w:rPr>
                <w:sz w:val="24"/>
                <w:szCs w:val="24"/>
                <w:lang w:eastAsia="en-US"/>
              </w:rPr>
            </w:pPr>
            <w:r>
              <w:rPr>
                <w:sz w:val="24"/>
                <w:szCs w:val="24"/>
              </w:rPr>
              <w:t>rasschool@mail.ru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"Коммунаровская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proofErr w:type="spellStart"/>
            <w:r>
              <w:rPr>
                <w:sz w:val="24"/>
                <w:szCs w:val="24"/>
              </w:rPr>
              <w:t>Мололкина</w:t>
            </w:r>
            <w:proofErr w:type="spellEnd"/>
            <w:r>
              <w:rPr>
                <w:sz w:val="24"/>
                <w:szCs w:val="24"/>
              </w:rPr>
              <w:t xml:space="preserve"> Татьяна Владимировна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proofErr w:type="gramStart"/>
            <w:r>
              <w:rPr>
                <w:sz w:val="24"/>
                <w:szCs w:val="24"/>
              </w:rPr>
              <w:t>ул. Школьная, д.10, пос. Коммунар,  Ленинский район, Волгоградская обл. 404607</w:t>
            </w:r>
            <w:proofErr w:type="gram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7.30-17.00ч.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4-56-99</w:t>
            </w:r>
          </w:p>
          <w:p w:rsidR="00872AEA" w:rsidRDefault="00872AEA">
            <w:pPr>
              <w:jc w:val="center"/>
              <w:rPr>
                <w:sz w:val="24"/>
                <w:szCs w:val="24"/>
              </w:rPr>
            </w:pPr>
          </w:p>
          <w:p w:rsidR="00872AEA" w:rsidRDefault="00872AEA">
            <w:pPr>
              <w:jc w:val="center"/>
              <w:rPr>
                <w:rFonts w:asciiTheme="minorHAnsi" w:hAnsiTheme="minorHAnsi" w:cstheme="minorBidi"/>
                <w:sz w:val="24"/>
                <w:szCs w:val="24"/>
              </w:rPr>
            </w:pPr>
            <w:proofErr w:type="spellStart"/>
            <w:r>
              <w:rPr>
                <w:sz w:val="24"/>
                <w:szCs w:val="24"/>
                <w:lang w:val="en-US"/>
              </w:rPr>
              <w:t>ximik</w:t>
            </w:r>
            <w:proofErr w:type="spellEnd"/>
            <w:r>
              <w:rPr>
                <w:sz w:val="24"/>
                <w:szCs w:val="24"/>
              </w:rPr>
              <w:t>-</w:t>
            </w:r>
            <w:proofErr w:type="spellStart"/>
            <w:r>
              <w:rPr>
                <w:sz w:val="24"/>
                <w:szCs w:val="24"/>
                <w:lang w:val="en-US"/>
              </w:rPr>
              <w:t>kommunar</w:t>
            </w:r>
            <w:proofErr w:type="spellEnd"/>
            <w:r>
              <w:rPr>
                <w:sz w:val="24"/>
                <w:szCs w:val="24"/>
              </w:rPr>
              <w:t>.</w:t>
            </w:r>
            <w:proofErr w:type="spellStart"/>
            <w:r>
              <w:rPr>
                <w:sz w:val="24"/>
                <w:szCs w:val="24"/>
                <w:lang w:val="en-US"/>
              </w:rPr>
              <w:t>narod</w:t>
            </w:r>
            <w:proofErr w:type="spellEnd"/>
            <w:r>
              <w:rPr>
                <w:sz w:val="24"/>
                <w:szCs w:val="24"/>
              </w:rPr>
              <w:t>.</w:t>
            </w:r>
            <w:proofErr w:type="spellStart"/>
            <w:r>
              <w:rPr>
                <w:sz w:val="24"/>
                <w:szCs w:val="24"/>
                <w:lang w:val="en-US"/>
              </w:rPr>
              <w:t>ru</w:t>
            </w:r>
            <w:proofErr w:type="spellEnd"/>
          </w:p>
          <w:p w:rsidR="00872AEA" w:rsidRDefault="00872AEA">
            <w:pPr>
              <w:jc w:val="center"/>
              <w:rPr>
                <w:sz w:val="24"/>
                <w:szCs w:val="24"/>
              </w:rPr>
            </w:pPr>
          </w:p>
          <w:p w:rsidR="00872AEA" w:rsidRDefault="00872AEA">
            <w:pPr>
              <w:jc w:val="center"/>
              <w:rPr>
                <w:sz w:val="24"/>
                <w:szCs w:val="24"/>
                <w:lang w:eastAsia="en-US"/>
              </w:rPr>
            </w:pPr>
            <w:r>
              <w:rPr>
                <w:sz w:val="24"/>
                <w:szCs w:val="24"/>
              </w:rPr>
              <w:t>no9kommunar@mail.ru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«Степновская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t>Соколова Надежда Геннадьевна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proofErr w:type="gramStart"/>
            <w:r>
              <w:rPr>
                <w:sz w:val="24"/>
                <w:szCs w:val="24"/>
              </w:rPr>
              <w:t xml:space="preserve">ул. Колхозная, д.2, пос. Степной, Ленинский район, Волгоградская обл. 404602 </w:t>
            </w:r>
            <w:proofErr w:type="gramEnd"/>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4-62-24</w:t>
            </w:r>
          </w:p>
          <w:p w:rsidR="00872AEA" w:rsidRDefault="00872AEA">
            <w:pPr>
              <w:jc w:val="center"/>
              <w:rPr>
                <w:sz w:val="24"/>
                <w:szCs w:val="24"/>
              </w:rPr>
            </w:pPr>
          </w:p>
          <w:p w:rsidR="00872AEA" w:rsidRDefault="00872AEA">
            <w:pPr>
              <w:jc w:val="center"/>
              <w:rPr>
                <w:sz w:val="24"/>
                <w:szCs w:val="24"/>
                <w:lang w:eastAsia="en-US"/>
              </w:rPr>
            </w:pPr>
            <w:r>
              <w:rPr>
                <w:sz w:val="24"/>
                <w:szCs w:val="24"/>
              </w:rPr>
              <w:t>step-shkola@mail.ru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Муниципальное образовательное учреждение "Каршевитская средняя общеобразовательная школа» Ленинского района </w:t>
            </w:r>
            <w:r>
              <w:rPr>
                <w:sz w:val="24"/>
                <w:szCs w:val="24"/>
              </w:rPr>
              <w:lastRenderedPageBreak/>
              <w:t>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lastRenderedPageBreak/>
              <w:t>Цыганкова Ольга Анатольевна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ул. Набережная, д.1с. </w:t>
            </w:r>
            <w:proofErr w:type="spellStart"/>
            <w:r>
              <w:rPr>
                <w:sz w:val="24"/>
                <w:szCs w:val="24"/>
              </w:rPr>
              <w:t>Каршевитое</w:t>
            </w:r>
            <w:proofErr w:type="spellEnd"/>
            <w:proofErr w:type="gramStart"/>
            <w:r>
              <w:rPr>
                <w:sz w:val="24"/>
                <w:szCs w:val="24"/>
              </w:rPr>
              <w:t xml:space="preserve"> ,</w:t>
            </w:r>
            <w:proofErr w:type="gramEnd"/>
            <w:r>
              <w:rPr>
                <w:sz w:val="24"/>
                <w:szCs w:val="24"/>
              </w:rPr>
              <w:t>Ленинский район, Волгоградская обл. 404614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4-73-74</w:t>
            </w:r>
          </w:p>
          <w:p w:rsidR="00872AEA" w:rsidRDefault="00872AEA">
            <w:pPr>
              <w:jc w:val="center"/>
              <w:rPr>
                <w:sz w:val="24"/>
                <w:szCs w:val="24"/>
              </w:rPr>
            </w:pPr>
          </w:p>
          <w:p w:rsidR="00872AEA" w:rsidRDefault="00872AEA">
            <w:pPr>
              <w:jc w:val="center"/>
              <w:rPr>
                <w:sz w:val="28"/>
                <w:szCs w:val="28"/>
              </w:rPr>
            </w:pPr>
            <w:proofErr w:type="spellStart"/>
            <w:r>
              <w:rPr>
                <w:sz w:val="28"/>
                <w:szCs w:val="28"/>
                <w:lang w:val="en-US"/>
              </w:rPr>
              <w:t>karschool</w:t>
            </w:r>
            <w:proofErr w:type="spellEnd"/>
            <w:r>
              <w:rPr>
                <w:sz w:val="28"/>
                <w:szCs w:val="28"/>
              </w:rPr>
              <w:t>.</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72AEA">
            <w:pPr>
              <w:jc w:val="center"/>
              <w:rPr>
                <w:sz w:val="24"/>
                <w:szCs w:val="24"/>
                <w:lang w:eastAsia="en-US"/>
              </w:rPr>
            </w:pPr>
            <w:r>
              <w:rPr>
                <w:sz w:val="24"/>
                <w:szCs w:val="24"/>
              </w:rPr>
              <w:t>karschool@mail.ru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Муниципальное образовательное учреждение "</w:t>
            </w:r>
            <w:proofErr w:type="spellStart"/>
            <w:r>
              <w:rPr>
                <w:sz w:val="24"/>
                <w:szCs w:val="24"/>
              </w:rPr>
              <w:t>Колобовская</w:t>
            </w:r>
            <w:proofErr w:type="spellEnd"/>
            <w:r>
              <w:rPr>
                <w:sz w:val="24"/>
                <w:szCs w:val="24"/>
              </w:rPr>
              <w:t xml:space="preserve"> средняя общеобразовательная школа</w:t>
            </w:r>
          </w:p>
          <w:p w:rsidR="00872AEA" w:rsidRDefault="00872AEA">
            <w:pPr>
              <w:rPr>
                <w:sz w:val="24"/>
                <w:szCs w:val="24"/>
              </w:rPr>
            </w:pPr>
          </w:p>
          <w:p w:rsidR="00872AEA" w:rsidRDefault="00872AEA">
            <w:pPr>
              <w:rPr>
                <w:sz w:val="24"/>
                <w:szCs w:val="24"/>
              </w:rPr>
            </w:pPr>
          </w:p>
          <w:p w:rsidR="00872AEA" w:rsidRDefault="00872AEA">
            <w:pPr>
              <w:rPr>
                <w:sz w:val="24"/>
                <w:szCs w:val="24"/>
                <w:lang w:eastAsia="en-US"/>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t>Петрова Людмила Анатольевна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 xml:space="preserve">ул. Гагарина, д.4, </w:t>
            </w:r>
            <w:proofErr w:type="spellStart"/>
            <w:r>
              <w:rPr>
                <w:sz w:val="24"/>
                <w:szCs w:val="24"/>
              </w:rPr>
              <w:t>с</w:t>
            </w:r>
            <w:proofErr w:type="gramStart"/>
            <w:r>
              <w:rPr>
                <w:sz w:val="24"/>
                <w:szCs w:val="24"/>
              </w:rPr>
              <w:t>.К</w:t>
            </w:r>
            <w:proofErr w:type="gramEnd"/>
            <w:r>
              <w:rPr>
                <w:sz w:val="24"/>
                <w:szCs w:val="24"/>
              </w:rPr>
              <w:t>олобовка</w:t>
            </w:r>
            <w:proofErr w:type="spellEnd"/>
            <w:r>
              <w:rPr>
                <w:sz w:val="24"/>
                <w:szCs w:val="24"/>
              </w:rPr>
              <w:t xml:space="preserve"> Ленинский район, Волгоградская обл. 404613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4-77-49</w:t>
            </w:r>
          </w:p>
          <w:p w:rsidR="00872AEA" w:rsidRDefault="00872AEA">
            <w:pPr>
              <w:jc w:val="center"/>
              <w:rPr>
                <w:sz w:val="24"/>
                <w:szCs w:val="24"/>
              </w:rPr>
            </w:pPr>
          </w:p>
          <w:p w:rsidR="00872AEA" w:rsidRDefault="00872AEA">
            <w:pPr>
              <w:jc w:val="center"/>
              <w:rPr>
                <w:sz w:val="28"/>
                <w:szCs w:val="28"/>
              </w:rPr>
            </w:pPr>
            <w:proofErr w:type="spellStart"/>
            <w:r>
              <w:rPr>
                <w:sz w:val="28"/>
                <w:szCs w:val="28"/>
                <w:lang w:val="en-US"/>
              </w:rPr>
              <w:t>kol</w:t>
            </w:r>
            <w:proofErr w:type="spellEnd"/>
            <w:r>
              <w:rPr>
                <w:sz w:val="28"/>
                <w:szCs w:val="28"/>
              </w:rPr>
              <w:t>-</w:t>
            </w:r>
            <w:proofErr w:type="spellStart"/>
            <w:r>
              <w:rPr>
                <w:sz w:val="28"/>
                <w:szCs w:val="28"/>
                <w:lang w:val="en-US"/>
              </w:rPr>
              <w:t>shol</w:t>
            </w:r>
            <w:proofErr w:type="spellEnd"/>
            <w:r>
              <w:rPr>
                <w:sz w:val="28"/>
                <w:szCs w:val="28"/>
              </w:rPr>
              <w:t>.</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72AEA">
            <w:pPr>
              <w:jc w:val="center"/>
              <w:rPr>
                <w:sz w:val="24"/>
                <w:szCs w:val="24"/>
                <w:lang w:eastAsia="en-US"/>
              </w:rPr>
            </w:pPr>
            <w:r>
              <w:rPr>
                <w:sz w:val="24"/>
                <w:szCs w:val="24"/>
              </w:rPr>
              <w:t>kol.shol@mail.ru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w:t>
            </w:r>
            <w:proofErr w:type="spellStart"/>
            <w:r>
              <w:rPr>
                <w:sz w:val="24"/>
                <w:szCs w:val="24"/>
              </w:rPr>
              <w:t>Маякоктябрьская</w:t>
            </w:r>
            <w:proofErr w:type="spellEnd"/>
            <w:r>
              <w:rPr>
                <w:sz w:val="24"/>
                <w:szCs w:val="24"/>
              </w:rPr>
              <w:t xml:space="preserve"> средняя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proofErr w:type="spellStart"/>
            <w:r>
              <w:rPr>
                <w:sz w:val="24"/>
                <w:szCs w:val="24"/>
              </w:rPr>
              <w:t>Мухатова</w:t>
            </w:r>
            <w:proofErr w:type="spellEnd"/>
            <w:r>
              <w:rPr>
                <w:sz w:val="24"/>
                <w:szCs w:val="24"/>
              </w:rPr>
              <w:t xml:space="preserve"> Алевтина </w:t>
            </w:r>
            <w:proofErr w:type="spellStart"/>
            <w:r>
              <w:rPr>
                <w:sz w:val="24"/>
                <w:szCs w:val="24"/>
              </w:rPr>
              <w:t>Тасбулатовна</w:t>
            </w:r>
            <w:proofErr w:type="spellEnd"/>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tabs>
                <w:tab w:val="left" w:pos="561"/>
              </w:tabs>
              <w:rPr>
                <w:sz w:val="24"/>
                <w:szCs w:val="24"/>
              </w:rPr>
            </w:pPr>
            <w:proofErr w:type="gramStart"/>
            <w:r>
              <w:rPr>
                <w:sz w:val="24"/>
                <w:szCs w:val="24"/>
              </w:rPr>
              <w:t>ул. Ленина, д.14,пос. Маяк Октября, Ленинский  район, Волгоградская обл.</w:t>
            </w:r>
            <w:proofErr w:type="gramEnd"/>
          </w:p>
          <w:p w:rsidR="00872AEA" w:rsidRDefault="00872AEA">
            <w:pPr>
              <w:rPr>
                <w:sz w:val="24"/>
                <w:szCs w:val="24"/>
                <w:lang w:eastAsia="en-US"/>
              </w:rPr>
            </w:pPr>
            <w:r>
              <w:rPr>
                <w:sz w:val="24"/>
                <w:szCs w:val="24"/>
              </w:rPr>
              <w:t>404606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rFonts w:cstheme="minorBidi"/>
                <w:sz w:val="24"/>
                <w:szCs w:val="24"/>
              </w:rPr>
            </w:pPr>
            <w:r>
              <w:rPr>
                <w:sz w:val="24"/>
                <w:szCs w:val="24"/>
              </w:rPr>
              <w:t>4-65-38</w:t>
            </w:r>
          </w:p>
          <w:p w:rsidR="00872AEA" w:rsidRDefault="00872AEA">
            <w:pPr>
              <w:jc w:val="center"/>
              <w:rPr>
                <w:sz w:val="24"/>
                <w:szCs w:val="24"/>
              </w:rPr>
            </w:pPr>
          </w:p>
          <w:p w:rsidR="00872AEA" w:rsidRDefault="00872AEA">
            <w:pPr>
              <w:jc w:val="center"/>
              <w:rPr>
                <w:sz w:val="24"/>
                <w:szCs w:val="24"/>
              </w:rPr>
            </w:pPr>
            <w:proofErr w:type="spellStart"/>
            <w:r>
              <w:rPr>
                <w:sz w:val="24"/>
                <w:szCs w:val="24"/>
              </w:rPr>
              <w:t>moscoll.narod.ru</w:t>
            </w:r>
            <w:proofErr w:type="spellEnd"/>
          </w:p>
          <w:p w:rsidR="00872AEA" w:rsidRDefault="00872AEA">
            <w:pPr>
              <w:jc w:val="center"/>
              <w:rPr>
                <w:sz w:val="24"/>
                <w:szCs w:val="24"/>
              </w:rPr>
            </w:pPr>
          </w:p>
          <w:p w:rsidR="00872AEA" w:rsidRDefault="00872AEA">
            <w:pPr>
              <w:jc w:val="center"/>
              <w:rPr>
                <w:sz w:val="24"/>
                <w:szCs w:val="24"/>
                <w:lang w:eastAsia="en-US"/>
              </w:rPr>
            </w:pPr>
            <w:r>
              <w:rPr>
                <w:sz w:val="24"/>
                <w:szCs w:val="24"/>
              </w:rPr>
              <w:t>moscoll@yandex.ru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"Маляевская основная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proofErr w:type="spellStart"/>
            <w:r>
              <w:rPr>
                <w:sz w:val="24"/>
                <w:szCs w:val="24"/>
              </w:rPr>
              <w:t>Байкина</w:t>
            </w:r>
            <w:proofErr w:type="spellEnd"/>
            <w:r>
              <w:rPr>
                <w:sz w:val="24"/>
                <w:szCs w:val="24"/>
              </w:rPr>
              <w:t xml:space="preserve"> </w:t>
            </w:r>
            <w:proofErr w:type="spellStart"/>
            <w:r>
              <w:rPr>
                <w:sz w:val="24"/>
                <w:szCs w:val="24"/>
              </w:rPr>
              <w:t>Зария</w:t>
            </w:r>
            <w:proofErr w:type="spellEnd"/>
            <w:r>
              <w:rPr>
                <w:sz w:val="24"/>
                <w:szCs w:val="24"/>
              </w:rPr>
              <w:t xml:space="preserve"> </w:t>
            </w:r>
            <w:proofErr w:type="spellStart"/>
            <w:r>
              <w:rPr>
                <w:sz w:val="24"/>
                <w:szCs w:val="24"/>
              </w:rPr>
              <w:t>Хабибовна</w:t>
            </w:r>
            <w:proofErr w:type="spellEnd"/>
            <w:r>
              <w:rPr>
                <w:sz w:val="24"/>
                <w:szCs w:val="24"/>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 xml:space="preserve">ул. М. </w:t>
            </w:r>
            <w:proofErr w:type="spellStart"/>
            <w:r>
              <w:rPr>
                <w:sz w:val="24"/>
                <w:szCs w:val="24"/>
              </w:rPr>
              <w:t>Джалия</w:t>
            </w:r>
            <w:proofErr w:type="spellEnd"/>
            <w:r>
              <w:rPr>
                <w:sz w:val="24"/>
                <w:szCs w:val="24"/>
              </w:rPr>
              <w:t xml:space="preserve">, д. 1, </w:t>
            </w:r>
          </w:p>
          <w:p w:rsidR="00872AEA" w:rsidRDefault="00872AEA">
            <w:pPr>
              <w:rPr>
                <w:sz w:val="24"/>
                <w:szCs w:val="24"/>
              </w:rPr>
            </w:pPr>
            <w:r>
              <w:rPr>
                <w:sz w:val="24"/>
                <w:szCs w:val="24"/>
              </w:rPr>
              <w:t xml:space="preserve">с. </w:t>
            </w:r>
            <w:proofErr w:type="spellStart"/>
            <w:r>
              <w:rPr>
                <w:sz w:val="24"/>
                <w:szCs w:val="24"/>
              </w:rPr>
              <w:t>Маляевка</w:t>
            </w:r>
            <w:proofErr w:type="spellEnd"/>
            <w:r>
              <w:rPr>
                <w:sz w:val="24"/>
                <w:szCs w:val="24"/>
              </w:rPr>
              <w:t xml:space="preserve"> </w:t>
            </w:r>
          </w:p>
          <w:p w:rsidR="00872AEA" w:rsidRDefault="00872AEA">
            <w:pPr>
              <w:rPr>
                <w:sz w:val="24"/>
                <w:szCs w:val="24"/>
              </w:rPr>
            </w:pPr>
            <w:r>
              <w:rPr>
                <w:sz w:val="24"/>
                <w:szCs w:val="24"/>
              </w:rPr>
              <w:t xml:space="preserve">Ленинский район, </w:t>
            </w:r>
            <w:proofErr w:type="gramStart"/>
            <w:r>
              <w:rPr>
                <w:sz w:val="24"/>
                <w:szCs w:val="24"/>
              </w:rPr>
              <w:t>Волгоградская</w:t>
            </w:r>
            <w:proofErr w:type="gramEnd"/>
            <w:r>
              <w:rPr>
                <w:sz w:val="24"/>
                <w:szCs w:val="24"/>
              </w:rPr>
              <w:t xml:space="preserve"> обл.</w:t>
            </w:r>
          </w:p>
          <w:p w:rsidR="00872AEA" w:rsidRDefault="00872AEA">
            <w:pPr>
              <w:rPr>
                <w:sz w:val="24"/>
                <w:szCs w:val="24"/>
                <w:lang w:eastAsia="en-US"/>
              </w:rPr>
            </w:pPr>
            <w:r>
              <w:rPr>
                <w:sz w:val="24"/>
                <w:szCs w:val="24"/>
              </w:rPr>
              <w:t>404610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4-86-10</w:t>
            </w:r>
          </w:p>
          <w:p w:rsidR="00872AEA" w:rsidRDefault="00872AEA">
            <w:pPr>
              <w:jc w:val="center"/>
              <w:rPr>
                <w:sz w:val="24"/>
                <w:szCs w:val="24"/>
              </w:rPr>
            </w:pPr>
          </w:p>
          <w:p w:rsidR="00872AEA" w:rsidRDefault="00872AEA">
            <w:pPr>
              <w:jc w:val="center"/>
              <w:rPr>
                <w:rFonts w:asciiTheme="minorHAnsi" w:hAnsiTheme="minorHAnsi" w:cstheme="minorBidi"/>
                <w:sz w:val="28"/>
                <w:szCs w:val="28"/>
              </w:rPr>
            </w:pPr>
            <w:proofErr w:type="spellStart"/>
            <w:r>
              <w:rPr>
                <w:sz w:val="28"/>
                <w:szCs w:val="28"/>
                <w:lang w:val="en-US"/>
              </w:rPr>
              <w:t>malajevka</w:t>
            </w:r>
            <w:proofErr w:type="spellEnd"/>
            <w:r>
              <w:rPr>
                <w:sz w:val="28"/>
                <w:szCs w:val="28"/>
              </w:rPr>
              <w:t>.</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72AEA">
            <w:pPr>
              <w:jc w:val="center"/>
              <w:rPr>
                <w:sz w:val="24"/>
                <w:szCs w:val="24"/>
                <w:lang w:eastAsia="en-US"/>
              </w:rPr>
            </w:pPr>
            <w:r>
              <w:rPr>
                <w:sz w:val="24"/>
                <w:szCs w:val="24"/>
              </w:rPr>
              <w:t>m_msoch@mail.ru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Муниципальное образовательное учреждение «Открытая (сменная) общеобразовательная школа»</w:t>
            </w:r>
          </w:p>
          <w:p w:rsidR="00872AEA" w:rsidRDefault="00872AEA">
            <w:pPr>
              <w:rPr>
                <w:sz w:val="24"/>
                <w:szCs w:val="24"/>
                <w:lang w:eastAsia="en-US"/>
              </w:rPr>
            </w:pPr>
            <w:r>
              <w:rPr>
                <w:sz w:val="24"/>
                <w:szCs w:val="24"/>
              </w:rPr>
              <w:t xml:space="preserve"> г. Ленинска </w:t>
            </w:r>
            <w:proofErr w:type="gramStart"/>
            <w:r>
              <w:rPr>
                <w:sz w:val="24"/>
                <w:szCs w:val="24"/>
              </w:rPr>
              <w:t>Волгоградской</w:t>
            </w:r>
            <w:proofErr w:type="gramEnd"/>
            <w:r>
              <w:rPr>
                <w:sz w:val="24"/>
                <w:szCs w:val="24"/>
              </w:rPr>
              <w:t xml:space="preserve"> обл.</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r>
              <w:rPr>
                <w:sz w:val="24"/>
                <w:szCs w:val="24"/>
              </w:rPr>
              <w:t>Крылова Галина Николаевна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ул. Гагарина, д.9,</w:t>
            </w:r>
          </w:p>
          <w:p w:rsidR="00872AEA" w:rsidRDefault="00872AEA">
            <w:pPr>
              <w:rPr>
                <w:sz w:val="24"/>
                <w:szCs w:val="24"/>
                <w:lang w:eastAsia="en-US"/>
              </w:rPr>
            </w:pPr>
            <w:r>
              <w:rPr>
                <w:sz w:val="24"/>
                <w:szCs w:val="24"/>
              </w:rPr>
              <w:t xml:space="preserve"> г. Ленинск</w:t>
            </w:r>
            <w:proofErr w:type="gramStart"/>
            <w:r>
              <w:rPr>
                <w:sz w:val="24"/>
                <w:szCs w:val="24"/>
              </w:rPr>
              <w:t xml:space="preserve"> ,</w:t>
            </w:r>
            <w:proofErr w:type="gramEnd"/>
            <w:r>
              <w:rPr>
                <w:sz w:val="24"/>
                <w:szCs w:val="24"/>
              </w:rPr>
              <w:t>Волгоградской обл. 404620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 xml:space="preserve">Понедельник-пятница </w:t>
            </w:r>
            <w:proofErr w:type="gramStart"/>
            <w:r>
              <w:rPr>
                <w:sz w:val="24"/>
                <w:szCs w:val="24"/>
              </w:rPr>
              <w:t>с</w:t>
            </w:r>
            <w:proofErr w:type="gramEnd"/>
            <w:r>
              <w:rPr>
                <w:sz w:val="24"/>
                <w:szCs w:val="24"/>
              </w:rPr>
              <w:t xml:space="preserve"> </w:t>
            </w:r>
          </w:p>
          <w:p w:rsidR="00872AEA" w:rsidRDefault="00872AEA">
            <w:pPr>
              <w:rPr>
                <w:sz w:val="24"/>
                <w:szCs w:val="24"/>
              </w:rPr>
            </w:pPr>
            <w:r>
              <w:rPr>
                <w:sz w:val="24"/>
                <w:szCs w:val="24"/>
              </w:rPr>
              <w:t>8.00-17.00ч.</w:t>
            </w:r>
          </w:p>
          <w:p w:rsidR="00872AEA" w:rsidRDefault="00872AEA">
            <w:pPr>
              <w:rPr>
                <w:sz w:val="24"/>
                <w:szCs w:val="24"/>
              </w:rPr>
            </w:pPr>
            <w:r>
              <w:rPr>
                <w:sz w:val="24"/>
                <w:szCs w:val="24"/>
              </w:rPr>
              <w:t>Суббота с 8.30-12.00ч.</w:t>
            </w:r>
          </w:p>
          <w:p w:rsidR="00872AEA" w:rsidRDefault="00872AEA">
            <w:pPr>
              <w:rPr>
                <w:sz w:val="24"/>
                <w:szCs w:val="24"/>
                <w:lang w:eastAsia="en-US"/>
              </w:rPr>
            </w:pPr>
            <w:r>
              <w:rPr>
                <w:sz w:val="24"/>
                <w:szCs w:val="24"/>
              </w:rPr>
              <w:t>Выходной -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4-20-39</w:t>
            </w:r>
          </w:p>
          <w:p w:rsidR="00872AEA" w:rsidRDefault="00872AEA">
            <w:pPr>
              <w:jc w:val="center"/>
              <w:rPr>
                <w:sz w:val="24"/>
                <w:szCs w:val="24"/>
              </w:rPr>
            </w:pPr>
          </w:p>
          <w:p w:rsidR="00872AEA" w:rsidRDefault="00872AEA">
            <w:pPr>
              <w:jc w:val="center"/>
              <w:rPr>
                <w:rFonts w:asciiTheme="minorHAnsi" w:hAnsiTheme="minorHAnsi" w:cstheme="minorBidi"/>
                <w:sz w:val="28"/>
                <w:szCs w:val="28"/>
              </w:rPr>
            </w:pPr>
            <w:proofErr w:type="spellStart"/>
            <w:r>
              <w:rPr>
                <w:sz w:val="28"/>
                <w:szCs w:val="28"/>
                <w:lang w:val="en-US"/>
              </w:rPr>
              <w:t>vecherka</w:t>
            </w:r>
            <w:proofErr w:type="spellEnd"/>
            <w:r>
              <w:rPr>
                <w:sz w:val="28"/>
                <w:szCs w:val="28"/>
              </w:rPr>
              <w:t>92.</w:t>
            </w:r>
            <w:proofErr w:type="spellStart"/>
            <w:r>
              <w:rPr>
                <w:sz w:val="28"/>
                <w:szCs w:val="28"/>
                <w:lang w:val="en-US"/>
              </w:rPr>
              <w:t>narod</w:t>
            </w:r>
            <w:proofErr w:type="spellEnd"/>
            <w:r>
              <w:rPr>
                <w:sz w:val="28"/>
                <w:szCs w:val="28"/>
              </w:rPr>
              <w:t>.</w:t>
            </w:r>
            <w:proofErr w:type="spellStart"/>
            <w:r>
              <w:rPr>
                <w:sz w:val="28"/>
                <w:szCs w:val="28"/>
                <w:lang w:val="en-US"/>
              </w:rPr>
              <w:t>ru</w:t>
            </w:r>
            <w:proofErr w:type="spellEnd"/>
          </w:p>
          <w:p w:rsidR="00872AEA" w:rsidRDefault="00872AEA">
            <w:pPr>
              <w:jc w:val="center"/>
              <w:rPr>
                <w:sz w:val="28"/>
                <w:szCs w:val="28"/>
              </w:rPr>
            </w:pPr>
          </w:p>
          <w:p w:rsidR="00872AEA" w:rsidRDefault="00872AEA">
            <w:pPr>
              <w:jc w:val="center"/>
              <w:rPr>
                <w:sz w:val="24"/>
                <w:szCs w:val="24"/>
                <w:lang w:eastAsia="en-US"/>
              </w:rPr>
            </w:pPr>
            <w:r>
              <w:rPr>
                <w:sz w:val="24"/>
                <w:szCs w:val="24"/>
              </w:rPr>
              <w:t>vecherka@list.ru</w:t>
            </w:r>
          </w:p>
        </w:tc>
      </w:tr>
      <w:tr w:rsidR="00872AEA" w:rsidTr="00DF7AF1">
        <w:trPr>
          <w:gridAfter w:val="1"/>
          <w:wAfter w:w="108" w:type="dxa"/>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rsidP="00872AEA">
            <w:pPr>
              <w:pStyle w:val="a4"/>
              <w:numPr>
                <w:ilvl w:val="0"/>
                <w:numId w:val="20"/>
              </w:numPr>
              <w:rPr>
                <w:sz w:val="24"/>
                <w:szCs w:val="24"/>
                <w:lang w:eastAsia="en-US"/>
              </w:rPr>
            </w:pP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lang w:eastAsia="en-US"/>
              </w:rPr>
            </w:pPr>
            <w:r>
              <w:rPr>
                <w:sz w:val="24"/>
                <w:szCs w:val="24"/>
              </w:rPr>
              <w:t>Муниципальное образовательное учреждение "Бахтияровская начальная общеобразовательная школа» Ленинского района Волгоградской области</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jc w:val="center"/>
              <w:rPr>
                <w:sz w:val="24"/>
                <w:szCs w:val="24"/>
                <w:lang w:eastAsia="en-US"/>
              </w:rPr>
            </w:pPr>
            <w:proofErr w:type="spellStart"/>
            <w:r>
              <w:rPr>
                <w:sz w:val="24"/>
                <w:szCs w:val="24"/>
              </w:rPr>
              <w:t>Кутуева</w:t>
            </w:r>
            <w:proofErr w:type="spellEnd"/>
            <w:r>
              <w:rPr>
                <w:sz w:val="24"/>
                <w:szCs w:val="24"/>
              </w:rPr>
              <w:t xml:space="preserve"> Ольга Васильевна</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AEA" w:rsidRDefault="00872AEA">
            <w:pPr>
              <w:rPr>
                <w:sz w:val="24"/>
                <w:szCs w:val="24"/>
              </w:rPr>
            </w:pPr>
            <w:r>
              <w:rPr>
                <w:sz w:val="24"/>
                <w:szCs w:val="24"/>
              </w:rPr>
              <w:t xml:space="preserve">ул. Л. Чайкиной, д. 12, с. </w:t>
            </w:r>
            <w:proofErr w:type="spellStart"/>
            <w:r>
              <w:rPr>
                <w:sz w:val="24"/>
                <w:szCs w:val="24"/>
              </w:rPr>
              <w:t>Бахтияровка</w:t>
            </w:r>
            <w:proofErr w:type="spellEnd"/>
            <w:proofErr w:type="gramStart"/>
            <w:r>
              <w:rPr>
                <w:sz w:val="24"/>
                <w:szCs w:val="24"/>
              </w:rPr>
              <w:t xml:space="preserve"> ,</w:t>
            </w:r>
            <w:proofErr w:type="gramEnd"/>
            <w:r>
              <w:rPr>
                <w:sz w:val="24"/>
                <w:szCs w:val="24"/>
              </w:rPr>
              <w:t xml:space="preserve"> Ленинский район Волгоградской обл.</w:t>
            </w:r>
          </w:p>
          <w:p w:rsidR="00872AEA" w:rsidRDefault="00872AEA">
            <w:pPr>
              <w:rPr>
                <w:sz w:val="24"/>
                <w:szCs w:val="24"/>
                <w:lang w:eastAsia="en-US"/>
              </w:rPr>
            </w:pPr>
            <w:r>
              <w:rPr>
                <w:sz w:val="24"/>
                <w:szCs w:val="24"/>
              </w:rPr>
              <w:t>404617</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rPr>
                <w:sz w:val="24"/>
                <w:szCs w:val="24"/>
              </w:rPr>
            </w:pPr>
            <w:r>
              <w:rPr>
                <w:sz w:val="24"/>
                <w:szCs w:val="24"/>
              </w:rPr>
              <w:t>Понедельник-</w:t>
            </w:r>
          </w:p>
          <w:p w:rsidR="00872AEA" w:rsidRDefault="00872AEA">
            <w:pPr>
              <w:rPr>
                <w:sz w:val="24"/>
                <w:szCs w:val="24"/>
              </w:rPr>
            </w:pPr>
            <w:r>
              <w:rPr>
                <w:sz w:val="24"/>
                <w:szCs w:val="24"/>
              </w:rPr>
              <w:t xml:space="preserve">пятница </w:t>
            </w:r>
            <w:proofErr w:type="gramStart"/>
            <w:r>
              <w:rPr>
                <w:sz w:val="24"/>
                <w:szCs w:val="24"/>
              </w:rPr>
              <w:t>с</w:t>
            </w:r>
            <w:proofErr w:type="gramEnd"/>
          </w:p>
          <w:p w:rsidR="00872AEA" w:rsidRDefault="00872AEA">
            <w:pPr>
              <w:rPr>
                <w:sz w:val="24"/>
                <w:szCs w:val="24"/>
              </w:rPr>
            </w:pPr>
            <w:r>
              <w:rPr>
                <w:sz w:val="24"/>
                <w:szCs w:val="24"/>
              </w:rPr>
              <w:t>8.00-14.0</w:t>
            </w:r>
          </w:p>
          <w:p w:rsidR="00872AEA" w:rsidRDefault="00872AEA">
            <w:pPr>
              <w:rPr>
                <w:sz w:val="24"/>
                <w:szCs w:val="24"/>
              </w:rPr>
            </w:pPr>
          </w:p>
          <w:p w:rsidR="00872AEA" w:rsidRDefault="00872AEA">
            <w:pPr>
              <w:rPr>
                <w:sz w:val="24"/>
                <w:szCs w:val="24"/>
              </w:rPr>
            </w:pPr>
          </w:p>
          <w:p w:rsidR="00872AEA" w:rsidRDefault="00872AEA">
            <w:pPr>
              <w:rPr>
                <w:sz w:val="24"/>
                <w:szCs w:val="24"/>
              </w:rPr>
            </w:pPr>
            <w:r>
              <w:rPr>
                <w:sz w:val="24"/>
                <w:szCs w:val="24"/>
              </w:rPr>
              <w:t>Выходной-</w:t>
            </w:r>
          </w:p>
          <w:p w:rsidR="00872AEA" w:rsidRDefault="00872AEA">
            <w:pPr>
              <w:rPr>
                <w:sz w:val="24"/>
                <w:szCs w:val="24"/>
                <w:lang w:eastAsia="en-US"/>
              </w:rPr>
            </w:pPr>
            <w:r>
              <w:rPr>
                <w:sz w:val="24"/>
                <w:szCs w:val="24"/>
              </w:rPr>
              <w:t>суббота, воскресенье</w:t>
            </w:r>
          </w:p>
        </w:tc>
        <w:tc>
          <w:tcPr>
            <w:tcW w:w="2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AEA" w:rsidRDefault="00872AEA">
            <w:pPr>
              <w:jc w:val="center"/>
              <w:rPr>
                <w:sz w:val="24"/>
                <w:szCs w:val="24"/>
              </w:rPr>
            </w:pPr>
            <w:r>
              <w:rPr>
                <w:sz w:val="24"/>
                <w:szCs w:val="24"/>
              </w:rPr>
              <w:t>4-57-79</w:t>
            </w:r>
          </w:p>
          <w:p w:rsidR="00872AEA" w:rsidRDefault="00872AEA">
            <w:pPr>
              <w:jc w:val="center"/>
              <w:rPr>
                <w:sz w:val="24"/>
                <w:szCs w:val="24"/>
              </w:rPr>
            </w:pPr>
          </w:p>
          <w:p w:rsidR="00872AEA" w:rsidRDefault="00872AEA">
            <w:pPr>
              <w:jc w:val="center"/>
              <w:rPr>
                <w:sz w:val="24"/>
                <w:szCs w:val="24"/>
                <w:lang w:eastAsia="en-US"/>
              </w:rPr>
            </w:pPr>
            <w:r>
              <w:rPr>
                <w:sz w:val="24"/>
                <w:szCs w:val="24"/>
              </w:rPr>
              <w:t>bahyarschool@yandex.ru</w:t>
            </w:r>
          </w:p>
        </w:tc>
      </w:tr>
      <w:tr w:rsidR="00DF7AF1" w:rsidTr="00DF7A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743" w:type="dxa"/>
        </w:trPr>
        <w:tc>
          <w:tcPr>
            <w:tcW w:w="5069" w:type="dxa"/>
            <w:gridSpan w:val="3"/>
          </w:tcPr>
          <w:p w:rsidR="00DF7AF1" w:rsidRDefault="00DF7AF1" w:rsidP="005E0F05">
            <w:pPr>
              <w:jc w:val="right"/>
              <w:rPr>
                <w:sz w:val="28"/>
                <w:szCs w:val="28"/>
              </w:rPr>
            </w:pPr>
          </w:p>
        </w:tc>
        <w:tc>
          <w:tcPr>
            <w:tcW w:w="5070" w:type="dxa"/>
            <w:gridSpan w:val="4"/>
          </w:tcPr>
          <w:p w:rsidR="00DF7AF1" w:rsidRDefault="00DF7AF1" w:rsidP="005E0F05">
            <w:pPr>
              <w:rPr>
                <w:sz w:val="24"/>
                <w:szCs w:val="24"/>
              </w:rPr>
            </w:pPr>
          </w:p>
          <w:p w:rsidR="00DF7AF1" w:rsidRPr="00DF7AF1" w:rsidRDefault="00DF7AF1" w:rsidP="005E0F05">
            <w:pPr>
              <w:rPr>
                <w:sz w:val="24"/>
                <w:szCs w:val="24"/>
              </w:rPr>
            </w:pPr>
            <w:r w:rsidRPr="00DF7AF1">
              <w:rPr>
                <w:sz w:val="24"/>
                <w:szCs w:val="24"/>
              </w:rPr>
              <w:lastRenderedPageBreak/>
              <w:t>Приложение 2</w:t>
            </w:r>
          </w:p>
          <w:p w:rsidR="00DF7AF1" w:rsidRDefault="00632D0E" w:rsidP="005E0F05">
            <w:pPr>
              <w:rPr>
                <w:sz w:val="28"/>
                <w:szCs w:val="28"/>
              </w:rPr>
            </w:pPr>
            <w:r>
              <w:rPr>
                <w:color w:val="000000" w:themeColor="text1"/>
                <w:sz w:val="24"/>
                <w:szCs w:val="24"/>
              </w:rPr>
              <w:t xml:space="preserve"> к а</w:t>
            </w:r>
            <w:r w:rsidR="00DF7AF1" w:rsidRPr="00DF7AF1">
              <w:rPr>
                <w:color w:val="000000" w:themeColor="text1"/>
                <w:sz w:val="24"/>
                <w:szCs w:val="24"/>
              </w:rPr>
              <w:t>дминистративному регламенту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r>
    </w:tbl>
    <w:p w:rsidR="00872AEA" w:rsidRDefault="00872AEA" w:rsidP="00872AEA">
      <w:pPr>
        <w:jc w:val="both"/>
        <w:rPr>
          <w:lang w:eastAsia="en-US"/>
        </w:rPr>
      </w:pPr>
    </w:p>
    <w:tbl>
      <w:tblPr>
        <w:tblW w:w="4500" w:type="pct"/>
        <w:jc w:val="center"/>
        <w:tblCellMar>
          <w:top w:w="75" w:type="dxa"/>
          <w:left w:w="75" w:type="dxa"/>
          <w:bottom w:w="75" w:type="dxa"/>
          <w:right w:w="75" w:type="dxa"/>
        </w:tblCellMar>
        <w:tblLook w:val="04A0"/>
      </w:tblPr>
      <w:tblGrid>
        <w:gridCol w:w="3617"/>
        <w:gridCol w:w="5193"/>
      </w:tblGrid>
      <w:tr w:rsidR="00F95913" w:rsidRPr="0022415E" w:rsidTr="00DF7AF1">
        <w:trPr>
          <w:jc w:val="center"/>
        </w:trPr>
        <w:tc>
          <w:tcPr>
            <w:tcW w:w="0" w:type="auto"/>
            <w:hideMark/>
          </w:tcPr>
          <w:p w:rsidR="00F95913" w:rsidRPr="0022415E" w:rsidRDefault="00872AEA" w:rsidP="00896FEE">
            <w:pPr>
              <w:rPr>
                <w:sz w:val="20"/>
                <w:szCs w:val="20"/>
              </w:rPr>
            </w:pPr>
            <w:r w:rsidRPr="0022415E">
              <w:rPr>
                <w:bCs/>
                <w:sz w:val="20"/>
                <w:szCs w:val="20"/>
              </w:rPr>
              <w:t xml:space="preserve">  </w:t>
            </w:r>
            <w:r w:rsidR="00F95913" w:rsidRPr="0022415E">
              <w:rPr>
                <w:sz w:val="20"/>
                <w:szCs w:val="20"/>
              </w:rPr>
              <w:t xml:space="preserve">№ ____ «____»________200_ г. </w:t>
            </w:r>
          </w:p>
          <w:p w:rsidR="00F95913" w:rsidRPr="0022415E" w:rsidRDefault="00F95913" w:rsidP="00896FEE">
            <w:pPr>
              <w:rPr>
                <w:sz w:val="20"/>
                <w:szCs w:val="20"/>
              </w:rPr>
            </w:pPr>
            <w:r w:rsidRPr="0022415E">
              <w:rPr>
                <w:sz w:val="20"/>
                <w:szCs w:val="20"/>
              </w:rPr>
              <w:t>номер и дата регистрации заявления</w:t>
            </w:r>
          </w:p>
        </w:tc>
        <w:tc>
          <w:tcPr>
            <w:tcW w:w="2947" w:type="pct"/>
            <w:vAlign w:val="center"/>
            <w:hideMark/>
          </w:tcPr>
          <w:p w:rsidR="00F95913" w:rsidRPr="0022415E" w:rsidRDefault="00F95913" w:rsidP="00896FEE">
            <w:pPr>
              <w:rPr>
                <w:sz w:val="20"/>
                <w:szCs w:val="20"/>
              </w:rPr>
            </w:pPr>
            <w:r w:rsidRPr="0022415E">
              <w:rPr>
                <w:sz w:val="20"/>
                <w:szCs w:val="20"/>
              </w:rPr>
              <w:t>Директору_____________________________________</w:t>
            </w:r>
            <w:r w:rsidRPr="0022415E">
              <w:rPr>
                <w:sz w:val="20"/>
                <w:szCs w:val="20"/>
              </w:rPr>
              <w:br/>
            </w:r>
            <w:r w:rsidRPr="0022415E">
              <w:rPr>
                <w:sz w:val="20"/>
                <w:szCs w:val="20"/>
                <w:vertAlign w:val="superscript"/>
              </w:rPr>
              <w:t xml:space="preserve">                                                    (наименование учреждения)</w:t>
            </w:r>
            <w:r w:rsidRPr="0022415E">
              <w:rPr>
                <w:sz w:val="20"/>
                <w:szCs w:val="20"/>
              </w:rPr>
              <w:br/>
            </w:r>
            <w:r w:rsidRPr="0022415E">
              <w:rPr>
                <w:sz w:val="20"/>
                <w:szCs w:val="20"/>
              </w:rPr>
              <w:br/>
              <w:t>______________________________________________</w:t>
            </w:r>
            <w:r w:rsidRPr="0022415E">
              <w:rPr>
                <w:sz w:val="20"/>
                <w:szCs w:val="20"/>
              </w:rPr>
              <w:br/>
            </w:r>
            <w:r w:rsidRPr="0022415E">
              <w:rPr>
                <w:sz w:val="20"/>
                <w:szCs w:val="20"/>
                <w:vertAlign w:val="superscript"/>
              </w:rPr>
              <w:t xml:space="preserve">                                                                  (Ф.И.О. директора)</w:t>
            </w:r>
          </w:p>
          <w:p w:rsidR="00F95913" w:rsidRPr="0022415E" w:rsidRDefault="00F95913" w:rsidP="00896FEE">
            <w:pPr>
              <w:rPr>
                <w:sz w:val="20"/>
                <w:szCs w:val="20"/>
              </w:rPr>
            </w:pPr>
            <w:r w:rsidRPr="0022415E">
              <w:rPr>
                <w:sz w:val="20"/>
                <w:szCs w:val="20"/>
              </w:rPr>
              <w:t xml:space="preserve">Родителя (законного представителя), </w:t>
            </w:r>
            <w:r w:rsidRPr="0022415E">
              <w:rPr>
                <w:sz w:val="20"/>
                <w:szCs w:val="20"/>
              </w:rPr>
              <w:br/>
            </w:r>
            <w:proofErr w:type="gramStart"/>
            <w:r w:rsidRPr="0022415E">
              <w:rPr>
                <w:sz w:val="20"/>
                <w:szCs w:val="20"/>
              </w:rPr>
              <w:t>ненужное</w:t>
            </w:r>
            <w:proofErr w:type="gramEnd"/>
            <w:r w:rsidRPr="0022415E">
              <w:rPr>
                <w:sz w:val="20"/>
                <w:szCs w:val="20"/>
              </w:rPr>
              <w:t xml:space="preserve"> зачеркнуть</w:t>
            </w:r>
          </w:p>
          <w:p w:rsidR="00F95913" w:rsidRPr="0022415E" w:rsidRDefault="00F95913" w:rsidP="00896FEE">
            <w:pPr>
              <w:rPr>
                <w:sz w:val="20"/>
                <w:szCs w:val="20"/>
              </w:rPr>
            </w:pPr>
            <w:r w:rsidRPr="0022415E">
              <w:rPr>
                <w:sz w:val="20"/>
                <w:szCs w:val="20"/>
              </w:rPr>
              <w:t xml:space="preserve">Фамилия_______________________________________ </w:t>
            </w:r>
          </w:p>
          <w:p w:rsidR="00F95913" w:rsidRPr="0022415E" w:rsidRDefault="00F95913" w:rsidP="00896FEE">
            <w:pPr>
              <w:rPr>
                <w:sz w:val="20"/>
                <w:szCs w:val="20"/>
              </w:rPr>
            </w:pPr>
            <w:r w:rsidRPr="0022415E">
              <w:rPr>
                <w:sz w:val="20"/>
                <w:szCs w:val="20"/>
              </w:rPr>
              <w:t xml:space="preserve">Имя___________________ Отчество________________ </w:t>
            </w:r>
            <w:r w:rsidRPr="0022415E">
              <w:rPr>
                <w:sz w:val="20"/>
                <w:szCs w:val="20"/>
              </w:rPr>
              <w:br/>
            </w:r>
            <w:r w:rsidRPr="0022415E">
              <w:rPr>
                <w:sz w:val="20"/>
                <w:szCs w:val="20"/>
              </w:rPr>
              <w:br/>
              <w:t>Домашний адрес (место фактического проживания), место регистрации</w:t>
            </w:r>
            <w:r w:rsidRPr="0022415E">
              <w:rPr>
                <w:sz w:val="20"/>
                <w:szCs w:val="20"/>
              </w:rPr>
              <w:br/>
            </w:r>
            <w:r w:rsidRPr="0022415E">
              <w:rPr>
                <w:sz w:val="20"/>
                <w:szCs w:val="20"/>
              </w:rPr>
              <w:br/>
            </w:r>
            <w:proofErr w:type="spellStart"/>
            <w:r w:rsidRPr="0022415E">
              <w:rPr>
                <w:sz w:val="20"/>
                <w:szCs w:val="20"/>
              </w:rPr>
              <w:t>Город__________________улица</w:t>
            </w:r>
            <w:proofErr w:type="spellEnd"/>
            <w:r w:rsidRPr="0022415E">
              <w:rPr>
                <w:sz w:val="20"/>
                <w:szCs w:val="20"/>
              </w:rPr>
              <w:t>___________________</w:t>
            </w:r>
            <w:r w:rsidRPr="0022415E">
              <w:rPr>
                <w:sz w:val="20"/>
                <w:szCs w:val="20"/>
              </w:rPr>
              <w:br/>
            </w:r>
            <w:r w:rsidRPr="0022415E">
              <w:rPr>
                <w:sz w:val="20"/>
                <w:szCs w:val="20"/>
              </w:rPr>
              <w:br/>
              <w:t xml:space="preserve">дом__________ кв._______________________________ </w:t>
            </w:r>
            <w:r w:rsidRPr="0022415E">
              <w:rPr>
                <w:sz w:val="20"/>
                <w:szCs w:val="20"/>
              </w:rPr>
              <w:br/>
            </w:r>
            <w:r w:rsidRPr="0022415E">
              <w:rPr>
                <w:sz w:val="20"/>
                <w:szCs w:val="20"/>
              </w:rPr>
              <w:br/>
              <w:t>Телефон _______________________________________</w:t>
            </w:r>
            <w:r w:rsidRPr="0022415E">
              <w:rPr>
                <w:sz w:val="20"/>
                <w:szCs w:val="20"/>
              </w:rPr>
              <w:br/>
            </w:r>
            <w:r w:rsidRPr="0022415E">
              <w:rPr>
                <w:sz w:val="20"/>
                <w:szCs w:val="20"/>
              </w:rPr>
              <w:br/>
            </w:r>
            <w:proofErr w:type="spellStart"/>
            <w:proofErr w:type="gramStart"/>
            <w:r w:rsidRPr="0022415E">
              <w:rPr>
                <w:sz w:val="20"/>
                <w:szCs w:val="20"/>
              </w:rPr>
              <w:t>Е</w:t>
            </w:r>
            <w:proofErr w:type="gramEnd"/>
            <w:r w:rsidRPr="0022415E">
              <w:rPr>
                <w:sz w:val="20"/>
                <w:szCs w:val="20"/>
              </w:rPr>
              <w:t>-mail</w:t>
            </w:r>
            <w:proofErr w:type="spellEnd"/>
            <w:r w:rsidRPr="0022415E">
              <w:rPr>
                <w:sz w:val="20"/>
                <w:szCs w:val="20"/>
              </w:rPr>
              <w:t>: _________________________________________</w:t>
            </w:r>
          </w:p>
        </w:tc>
      </w:tr>
    </w:tbl>
    <w:p w:rsidR="00F95913" w:rsidRPr="0022415E" w:rsidRDefault="00F95913" w:rsidP="00DF7AF1">
      <w:pPr>
        <w:spacing w:before="100" w:beforeAutospacing="1" w:after="100" w:afterAutospacing="1"/>
        <w:jc w:val="center"/>
      </w:pPr>
      <w:r w:rsidRPr="0022415E">
        <w:rPr>
          <w:b/>
          <w:bCs/>
        </w:rPr>
        <w:t>ЗАЯВЛЕНИЕ</w:t>
      </w:r>
    </w:p>
    <w:p w:rsidR="00F95913" w:rsidRPr="0022415E" w:rsidRDefault="00F95913" w:rsidP="00F95913">
      <w:pPr>
        <w:rPr>
          <w:sz w:val="22"/>
          <w:szCs w:val="22"/>
        </w:rPr>
      </w:pPr>
      <w:r w:rsidRPr="0022415E">
        <w:rPr>
          <w:sz w:val="22"/>
          <w:szCs w:val="22"/>
        </w:rPr>
        <w:t>Прошу принять (меня) моего (</w:t>
      </w:r>
      <w:proofErr w:type="spellStart"/>
      <w:r w:rsidRPr="0022415E">
        <w:rPr>
          <w:sz w:val="22"/>
          <w:szCs w:val="22"/>
        </w:rPr>
        <w:t>ю</w:t>
      </w:r>
      <w:proofErr w:type="spellEnd"/>
      <w:r w:rsidRPr="0022415E">
        <w:rPr>
          <w:sz w:val="22"/>
          <w:szCs w:val="22"/>
        </w:rPr>
        <w:t>) сына (дочь)___________________________</w:t>
      </w:r>
      <w:r w:rsidR="00DF7AF1" w:rsidRPr="0022415E">
        <w:rPr>
          <w:sz w:val="22"/>
          <w:szCs w:val="22"/>
        </w:rPr>
        <w:t>____</w:t>
      </w:r>
      <w:r w:rsidRPr="0022415E">
        <w:rPr>
          <w:sz w:val="22"/>
          <w:szCs w:val="22"/>
        </w:rPr>
        <w:t>____________</w:t>
      </w:r>
      <w:r w:rsidRPr="0022415E">
        <w:rPr>
          <w:sz w:val="22"/>
          <w:szCs w:val="22"/>
        </w:rPr>
        <w:br/>
        <w:t>___________________________________________________________________</w:t>
      </w:r>
      <w:r w:rsidR="00DF7AF1" w:rsidRPr="0022415E">
        <w:rPr>
          <w:sz w:val="22"/>
          <w:szCs w:val="22"/>
        </w:rPr>
        <w:t>_____</w:t>
      </w:r>
      <w:r w:rsidRPr="0022415E">
        <w:rPr>
          <w:sz w:val="22"/>
          <w:szCs w:val="22"/>
        </w:rPr>
        <w:t>__________</w:t>
      </w:r>
    </w:p>
    <w:p w:rsidR="00F95913" w:rsidRPr="0022415E" w:rsidRDefault="00F95913" w:rsidP="00F95913">
      <w:pPr>
        <w:rPr>
          <w:sz w:val="22"/>
          <w:szCs w:val="22"/>
          <w:vertAlign w:val="superscript"/>
        </w:rPr>
      </w:pPr>
      <w:r w:rsidRPr="0022415E">
        <w:rPr>
          <w:sz w:val="22"/>
          <w:szCs w:val="22"/>
          <w:vertAlign w:val="superscript"/>
        </w:rPr>
        <w:t xml:space="preserve">                                                                                                  фамилия, имя, отчество)</w:t>
      </w:r>
    </w:p>
    <w:p w:rsidR="00F95913" w:rsidRPr="0022415E" w:rsidRDefault="00F95913" w:rsidP="00F95913">
      <w:pPr>
        <w:rPr>
          <w:sz w:val="22"/>
          <w:szCs w:val="22"/>
          <w:vertAlign w:val="superscript"/>
        </w:rPr>
      </w:pPr>
      <w:r w:rsidRPr="0022415E">
        <w:rPr>
          <w:sz w:val="22"/>
          <w:szCs w:val="22"/>
          <w:vertAlign w:val="superscript"/>
        </w:rPr>
        <w:t>______________________________________________________________________________________________________</w:t>
      </w:r>
      <w:r w:rsidR="00DF7AF1" w:rsidRPr="0022415E">
        <w:rPr>
          <w:sz w:val="22"/>
          <w:szCs w:val="22"/>
          <w:vertAlign w:val="superscript"/>
        </w:rPr>
        <w:t>_______________</w:t>
      </w:r>
      <w:r w:rsidRPr="0022415E">
        <w:rPr>
          <w:sz w:val="22"/>
          <w:szCs w:val="22"/>
          <w:vertAlign w:val="superscript"/>
        </w:rPr>
        <w:t>_____________</w:t>
      </w:r>
      <w:r w:rsidRPr="0022415E">
        <w:rPr>
          <w:sz w:val="22"/>
          <w:szCs w:val="22"/>
        </w:rPr>
        <w:br/>
      </w:r>
      <w:r w:rsidRPr="0022415E">
        <w:rPr>
          <w:sz w:val="22"/>
          <w:szCs w:val="22"/>
        </w:rPr>
        <w:br/>
        <w:t>дата рождения_______________________________________________________</w:t>
      </w:r>
      <w:r w:rsidR="00DF7AF1" w:rsidRPr="0022415E">
        <w:rPr>
          <w:sz w:val="22"/>
          <w:szCs w:val="22"/>
        </w:rPr>
        <w:t>____</w:t>
      </w:r>
      <w:r w:rsidRPr="0022415E">
        <w:rPr>
          <w:sz w:val="22"/>
          <w:szCs w:val="22"/>
        </w:rPr>
        <w:t>__________</w:t>
      </w:r>
      <w:r w:rsidRPr="0022415E">
        <w:rPr>
          <w:sz w:val="22"/>
          <w:szCs w:val="22"/>
        </w:rPr>
        <w:br/>
        <w:t>в_________________класс______________________________________________</w:t>
      </w:r>
      <w:r w:rsidR="00DF7AF1" w:rsidRPr="0022415E">
        <w:rPr>
          <w:sz w:val="22"/>
          <w:szCs w:val="22"/>
        </w:rPr>
        <w:t>____</w:t>
      </w:r>
      <w:r w:rsidRPr="0022415E">
        <w:rPr>
          <w:sz w:val="22"/>
          <w:szCs w:val="22"/>
        </w:rPr>
        <w:t>_________</w:t>
      </w:r>
      <w:r w:rsidRPr="0022415E">
        <w:rPr>
          <w:sz w:val="22"/>
          <w:szCs w:val="22"/>
          <w:vertAlign w:val="superscript"/>
        </w:rPr>
        <w:t xml:space="preserve"> </w:t>
      </w:r>
    </w:p>
    <w:p w:rsidR="00F95913" w:rsidRPr="0022415E" w:rsidRDefault="00F95913" w:rsidP="00F95913">
      <w:pPr>
        <w:rPr>
          <w:sz w:val="22"/>
          <w:szCs w:val="22"/>
          <w:vertAlign w:val="superscript"/>
        </w:rPr>
      </w:pPr>
      <w:r w:rsidRPr="0022415E">
        <w:rPr>
          <w:sz w:val="22"/>
          <w:szCs w:val="22"/>
          <w:vertAlign w:val="superscript"/>
        </w:rPr>
        <w:t xml:space="preserve">                                                                                                         (  наименование учреждения)</w:t>
      </w:r>
    </w:p>
    <w:p w:rsidR="00F95913" w:rsidRPr="0022415E" w:rsidRDefault="00F95913" w:rsidP="00F95913">
      <w:pPr>
        <w:rPr>
          <w:sz w:val="22"/>
          <w:szCs w:val="22"/>
        </w:rPr>
      </w:pPr>
      <w:r w:rsidRPr="0022415E">
        <w:rPr>
          <w:sz w:val="22"/>
          <w:szCs w:val="22"/>
          <w:vertAlign w:val="superscript"/>
        </w:rPr>
        <w:t>____________________________________________________________________________________________________________________</w:t>
      </w:r>
    </w:p>
    <w:p w:rsidR="00F95913" w:rsidRPr="0022415E" w:rsidRDefault="00F95913" w:rsidP="00F95913">
      <w:pPr>
        <w:jc w:val="both"/>
        <w:rPr>
          <w:sz w:val="22"/>
          <w:szCs w:val="22"/>
        </w:rPr>
      </w:pPr>
      <w:r w:rsidRPr="0022415E">
        <w:rPr>
          <w:sz w:val="22"/>
          <w:szCs w:val="22"/>
        </w:rPr>
        <w:t>Изучал (а)</w:t>
      </w:r>
      <w:proofErr w:type="spellStart"/>
      <w:r w:rsidRPr="0022415E">
        <w:rPr>
          <w:sz w:val="22"/>
          <w:szCs w:val="22"/>
        </w:rPr>
        <w:t>_________________________________________________язык</w:t>
      </w:r>
      <w:proofErr w:type="spellEnd"/>
      <w:r w:rsidRPr="0022415E">
        <w:rPr>
          <w:sz w:val="22"/>
          <w:szCs w:val="22"/>
        </w:rPr>
        <w:t xml:space="preserve"> (для 2-11 классов)</w:t>
      </w:r>
    </w:p>
    <w:p w:rsidR="004D6BA6" w:rsidRPr="0022415E" w:rsidRDefault="00F95913" w:rsidP="00F95913">
      <w:pPr>
        <w:jc w:val="both"/>
        <w:rPr>
          <w:sz w:val="22"/>
          <w:szCs w:val="22"/>
        </w:rPr>
      </w:pPr>
      <w:r w:rsidRPr="0022415E">
        <w:rPr>
          <w:sz w:val="22"/>
          <w:szCs w:val="22"/>
        </w:rPr>
        <w:t xml:space="preserve">С уставом, лицензией на </w:t>
      </w:r>
      <w:proofErr w:type="gramStart"/>
      <w:r w:rsidRPr="0022415E">
        <w:rPr>
          <w:sz w:val="22"/>
          <w:szCs w:val="22"/>
        </w:rPr>
        <w:t>право ведения</w:t>
      </w:r>
      <w:proofErr w:type="gramEnd"/>
      <w:r w:rsidRPr="0022415E">
        <w:rPr>
          <w:sz w:val="22"/>
          <w:szCs w:val="22"/>
        </w:rPr>
        <w:t xml:space="preserve"> образовательной деятельности, со свидетельством</w:t>
      </w:r>
    </w:p>
    <w:p w:rsidR="00F95913" w:rsidRPr="0022415E" w:rsidRDefault="00F95913" w:rsidP="004D6BA6">
      <w:pPr>
        <w:rPr>
          <w:sz w:val="22"/>
          <w:szCs w:val="22"/>
        </w:rPr>
      </w:pPr>
      <w:r w:rsidRPr="0022415E">
        <w:rPr>
          <w:sz w:val="22"/>
          <w:szCs w:val="22"/>
        </w:rPr>
        <w:t xml:space="preserve"> о государственной аккредитации, основными образовательными программами, _____________________________________________________________________</w:t>
      </w:r>
      <w:r w:rsidR="00DF7AF1" w:rsidRPr="0022415E">
        <w:rPr>
          <w:sz w:val="22"/>
          <w:szCs w:val="22"/>
        </w:rPr>
        <w:t>_____</w:t>
      </w:r>
      <w:r w:rsidRPr="0022415E">
        <w:rPr>
          <w:sz w:val="22"/>
          <w:szCs w:val="22"/>
        </w:rPr>
        <w:t>________</w:t>
      </w:r>
      <w:r w:rsidRPr="0022415E">
        <w:rPr>
          <w:sz w:val="22"/>
          <w:szCs w:val="22"/>
        </w:rPr>
        <w:br/>
      </w:r>
      <w:r w:rsidRPr="0022415E">
        <w:rPr>
          <w:sz w:val="22"/>
          <w:szCs w:val="22"/>
          <w:vertAlign w:val="superscript"/>
        </w:rPr>
        <w:t xml:space="preserve">                                         (другие документы, регламентирующие образовательную деятельность)</w:t>
      </w:r>
    </w:p>
    <w:p w:rsidR="00F95913" w:rsidRPr="0022415E" w:rsidRDefault="00F95913" w:rsidP="00F95913">
      <w:pPr>
        <w:jc w:val="both"/>
        <w:rPr>
          <w:sz w:val="22"/>
          <w:szCs w:val="22"/>
        </w:rPr>
      </w:pPr>
      <w:r w:rsidRPr="0022415E">
        <w:rPr>
          <w:sz w:val="22"/>
          <w:szCs w:val="22"/>
        </w:rPr>
        <w:t>ознакомле</w:t>
      </w:r>
      <w:proofErr w:type="gramStart"/>
      <w:r w:rsidRPr="0022415E">
        <w:rPr>
          <w:sz w:val="22"/>
          <w:szCs w:val="22"/>
        </w:rPr>
        <w:t>н(</w:t>
      </w:r>
      <w:proofErr w:type="gramEnd"/>
      <w:r w:rsidRPr="0022415E">
        <w:rPr>
          <w:sz w:val="22"/>
          <w:szCs w:val="22"/>
        </w:rPr>
        <w:t>а)_________________________________________________________________</w:t>
      </w:r>
      <w:r w:rsidRPr="0022415E">
        <w:rPr>
          <w:sz w:val="22"/>
          <w:szCs w:val="22"/>
        </w:rPr>
        <w:br/>
      </w:r>
      <w:r w:rsidRPr="0022415E">
        <w:rPr>
          <w:sz w:val="22"/>
          <w:szCs w:val="22"/>
          <w:vertAlign w:val="superscript"/>
        </w:rPr>
        <w:t xml:space="preserve">                                                                                (подпись)</w:t>
      </w:r>
    </w:p>
    <w:p w:rsidR="00F95913" w:rsidRPr="0022415E" w:rsidRDefault="00F95913" w:rsidP="00F95913">
      <w:pPr>
        <w:jc w:val="both"/>
        <w:rPr>
          <w:sz w:val="22"/>
          <w:szCs w:val="22"/>
        </w:rPr>
      </w:pPr>
      <w:r w:rsidRPr="0022415E">
        <w:rPr>
          <w:sz w:val="22"/>
          <w:szCs w:val="22"/>
          <w:u w:val="single"/>
        </w:rPr>
        <w:t>Приложения (</w:t>
      </w:r>
      <w:proofErr w:type="gramStart"/>
      <w:r w:rsidRPr="0022415E">
        <w:rPr>
          <w:sz w:val="22"/>
          <w:szCs w:val="22"/>
          <w:u w:val="single"/>
        </w:rPr>
        <w:t>нужное</w:t>
      </w:r>
      <w:proofErr w:type="gramEnd"/>
      <w:r w:rsidRPr="0022415E">
        <w:rPr>
          <w:sz w:val="22"/>
          <w:szCs w:val="22"/>
          <w:u w:val="single"/>
        </w:rPr>
        <w:t xml:space="preserve"> подчеркнуть):</w:t>
      </w:r>
    </w:p>
    <w:p w:rsidR="00F95913" w:rsidRPr="0022415E" w:rsidRDefault="00F95913" w:rsidP="00F95913">
      <w:pPr>
        <w:numPr>
          <w:ilvl w:val="0"/>
          <w:numId w:val="18"/>
        </w:numPr>
        <w:ind w:left="0"/>
        <w:jc w:val="both"/>
        <w:rPr>
          <w:sz w:val="22"/>
          <w:szCs w:val="22"/>
        </w:rPr>
      </w:pPr>
      <w:r w:rsidRPr="0022415E">
        <w:rPr>
          <w:sz w:val="22"/>
          <w:szCs w:val="22"/>
        </w:rPr>
        <w:t>Медицинская карта (справка);</w:t>
      </w:r>
    </w:p>
    <w:p w:rsidR="00F95913" w:rsidRPr="0022415E" w:rsidRDefault="00F95913" w:rsidP="00F95913">
      <w:pPr>
        <w:numPr>
          <w:ilvl w:val="0"/>
          <w:numId w:val="18"/>
        </w:numPr>
        <w:ind w:left="0"/>
        <w:jc w:val="both"/>
        <w:rPr>
          <w:sz w:val="22"/>
          <w:szCs w:val="22"/>
        </w:rPr>
      </w:pPr>
      <w:r w:rsidRPr="0022415E">
        <w:rPr>
          <w:sz w:val="22"/>
          <w:szCs w:val="22"/>
        </w:rPr>
        <w:t>Копия свидетельства о рождении (копия паспорта – при наличии);</w:t>
      </w:r>
    </w:p>
    <w:p w:rsidR="00F95913" w:rsidRPr="0022415E" w:rsidRDefault="00F95913" w:rsidP="00F95913">
      <w:pPr>
        <w:numPr>
          <w:ilvl w:val="0"/>
          <w:numId w:val="18"/>
        </w:numPr>
        <w:ind w:left="0"/>
        <w:jc w:val="both"/>
        <w:rPr>
          <w:sz w:val="22"/>
          <w:szCs w:val="22"/>
        </w:rPr>
      </w:pPr>
      <w:r w:rsidRPr="0022415E">
        <w:rPr>
          <w:sz w:val="22"/>
          <w:szCs w:val="22"/>
        </w:rPr>
        <w:t>Ведомость с оценками промежуточной аттестации (текущими оценками)</w:t>
      </w:r>
    </w:p>
    <w:p w:rsidR="00F95913" w:rsidRPr="0022415E" w:rsidRDefault="00F95913" w:rsidP="00F95913">
      <w:pPr>
        <w:numPr>
          <w:ilvl w:val="0"/>
          <w:numId w:val="18"/>
        </w:numPr>
        <w:ind w:left="0"/>
        <w:jc w:val="both"/>
        <w:rPr>
          <w:sz w:val="22"/>
          <w:szCs w:val="22"/>
        </w:rPr>
      </w:pPr>
      <w:r w:rsidRPr="0022415E">
        <w:rPr>
          <w:sz w:val="22"/>
          <w:szCs w:val="22"/>
        </w:rPr>
        <w:t>Документ об основном общем образовании;</w:t>
      </w:r>
    </w:p>
    <w:p w:rsidR="00DF7AF1" w:rsidRPr="0022415E" w:rsidRDefault="004D6BA6" w:rsidP="00F95913">
      <w:pPr>
        <w:numPr>
          <w:ilvl w:val="0"/>
          <w:numId w:val="18"/>
        </w:numPr>
        <w:ind w:left="0"/>
      </w:pPr>
      <w:r w:rsidRPr="0022415E">
        <w:rPr>
          <w:sz w:val="22"/>
          <w:szCs w:val="22"/>
        </w:rPr>
        <w:t>Иные документы (указать какие)</w:t>
      </w:r>
      <w:r w:rsidR="00F95913" w:rsidRPr="0022415E">
        <w:rPr>
          <w:sz w:val="22"/>
          <w:szCs w:val="22"/>
        </w:rPr>
        <w:t>__________________________________</w:t>
      </w:r>
      <w:r w:rsidRPr="0022415E">
        <w:rPr>
          <w:sz w:val="22"/>
          <w:szCs w:val="22"/>
        </w:rPr>
        <w:t>_</w:t>
      </w:r>
      <w:r w:rsidR="00F95913" w:rsidRPr="0022415E">
        <w:rPr>
          <w:sz w:val="22"/>
          <w:szCs w:val="22"/>
        </w:rPr>
        <w:t>____</w:t>
      </w:r>
      <w:r w:rsidR="00DF7AF1" w:rsidRPr="0022415E">
        <w:rPr>
          <w:sz w:val="22"/>
          <w:szCs w:val="22"/>
        </w:rPr>
        <w:t>______</w:t>
      </w:r>
      <w:r w:rsidR="00F95913" w:rsidRPr="0022415E">
        <w:rPr>
          <w:sz w:val="22"/>
          <w:szCs w:val="22"/>
        </w:rPr>
        <w:t>__________</w:t>
      </w:r>
      <w:r w:rsidR="00F95913" w:rsidRPr="0022415E">
        <w:br/>
      </w:r>
    </w:p>
    <w:p w:rsidR="00F95913" w:rsidRPr="0022415E" w:rsidRDefault="00DF7AF1" w:rsidP="00DF7AF1">
      <w:r w:rsidRPr="0022415E">
        <w:rPr>
          <w:sz w:val="22"/>
          <w:szCs w:val="22"/>
        </w:rPr>
        <w:t>Д</w:t>
      </w:r>
      <w:r w:rsidR="00F95913" w:rsidRPr="0022415E">
        <w:rPr>
          <w:sz w:val="22"/>
          <w:szCs w:val="22"/>
        </w:rPr>
        <w:t>ата___________________                                             ________________________</w:t>
      </w:r>
      <w:r w:rsidR="00F95913" w:rsidRPr="0022415E">
        <w:rPr>
          <w:sz w:val="22"/>
          <w:szCs w:val="22"/>
        </w:rPr>
        <w:br/>
      </w:r>
      <w:r w:rsidR="00F95913" w:rsidRPr="0022415E">
        <w:rPr>
          <w:sz w:val="22"/>
          <w:szCs w:val="22"/>
          <w:vertAlign w:val="superscript"/>
        </w:rPr>
        <w:t xml:space="preserve">                                                                               </w:t>
      </w:r>
      <w:r w:rsidR="00F95913" w:rsidRPr="0022415E">
        <w:rPr>
          <w:vertAlign w:val="superscript"/>
        </w:rPr>
        <w:t xml:space="preserve">                                                                          ( Подпись, Фамилия И.О.)</w:t>
      </w:r>
    </w:p>
    <w:p w:rsidR="00F95913" w:rsidRPr="0022415E" w:rsidRDefault="00F95913" w:rsidP="00F95913">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gridCol w:w="4972"/>
      </w:tblGrid>
      <w:tr w:rsidR="00DF7AF1" w:rsidTr="00DF7AF1">
        <w:tc>
          <w:tcPr>
            <w:tcW w:w="5069" w:type="dxa"/>
          </w:tcPr>
          <w:p w:rsidR="00DF7AF1" w:rsidRDefault="00DF7AF1" w:rsidP="00F95913">
            <w:pPr>
              <w:jc w:val="both"/>
              <w:rPr>
                <w:color w:val="333366"/>
              </w:rPr>
            </w:pPr>
          </w:p>
        </w:tc>
        <w:tc>
          <w:tcPr>
            <w:tcW w:w="5070" w:type="dxa"/>
          </w:tcPr>
          <w:p w:rsidR="00DF7AF1" w:rsidRPr="00DF7AF1" w:rsidRDefault="00DF7AF1" w:rsidP="00DF7AF1">
            <w:pPr>
              <w:rPr>
                <w:sz w:val="24"/>
                <w:szCs w:val="24"/>
              </w:rPr>
            </w:pPr>
            <w:r>
              <w:rPr>
                <w:sz w:val="24"/>
                <w:szCs w:val="24"/>
              </w:rPr>
              <w:t>Приложение 3</w:t>
            </w:r>
          </w:p>
          <w:p w:rsidR="00DF7AF1" w:rsidRDefault="00632D0E" w:rsidP="00DF7AF1">
            <w:pPr>
              <w:rPr>
                <w:color w:val="333366"/>
              </w:rPr>
            </w:pPr>
            <w:r>
              <w:rPr>
                <w:color w:val="000000" w:themeColor="text1"/>
                <w:sz w:val="24"/>
                <w:szCs w:val="24"/>
              </w:rPr>
              <w:t xml:space="preserve"> к а</w:t>
            </w:r>
            <w:r w:rsidR="00DF7AF1" w:rsidRPr="00DF7AF1">
              <w:rPr>
                <w:color w:val="000000" w:themeColor="text1"/>
                <w:sz w:val="24"/>
                <w:szCs w:val="24"/>
              </w:rPr>
              <w:t>дминистративному регламенту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r>
    </w:tbl>
    <w:p w:rsidR="00F95913" w:rsidRPr="008E7727" w:rsidRDefault="00F95913" w:rsidP="00F95913">
      <w:pPr>
        <w:jc w:val="both"/>
        <w:rPr>
          <w:color w:val="333366"/>
        </w:rPr>
      </w:pPr>
    </w:p>
    <w:p w:rsidR="00DF7AF1" w:rsidRDefault="00DF7AF1" w:rsidP="00F95913">
      <w:pPr>
        <w:spacing w:before="100" w:beforeAutospacing="1" w:after="100" w:afterAutospacing="1"/>
        <w:jc w:val="center"/>
        <w:rPr>
          <w:rFonts w:ascii="Verdana" w:hAnsi="Verdana"/>
          <w:b/>
          <w:bCs/>
          <w:color w:val="333366"/>
          <w:sz w:val="18"/>
          <w:szCs w:val="18"/>
        </w:rPr>
      </w:pPr>
    </w:p>
    <w:p w:rsidR="00F95913" w:rsidRPr="00DF7AF1" w:rsidRDefault="00F95913" w:rsidP="00F95913">
      <w:pPr>
        <w:spacing w:before="100" w:beforeAutospacing="1" w:after="100" w:afterAutospacing="1"/>
        <w:jc w:val="center"/>
      </w:pPr>
      <w:r w:rsidRPr="00DF7AF1">
        <w:rPr>
          <w:b/>
          <w:bCs/>
        </w:rPr>
        <w:t>РАСПИСКА – УВЕДОМЛЕНИЕ</w:t>
      </w:r>
    </w:p>
    <w:p w:rsidR="00F95913" w:rsidRPr="00DF7AF1" w:rsidRDefault="00F95913" w:rsidP="00F95913">
      <w:pPr>
        <w:spacing w:before="100" w:beforeAutospacing="1" w:after="100" w:afterAutospacing="1"/>
        <w:jc w:val="both"/>
      </w:pPr>
      <w:r w:rsidRPr="00DF7AF1">
        <w:t>Заявление________________________________________________________________</w:t>
      </w:r>
      <w:r w:rsidR="00DF7AF1">
        <w:t>____</w:t>
      </w:r>
      <w:r w:rsidRPr="00DF7AF1">
        <w:t>_____</w:t>
      </w:r>
      <w:r w:rsidRPr="00DF7AF1">
        <w:br/>
      </w:r>
      <w:r w:rsidRPr="00DF7AF1">
        <w:rPr>
          <w:vertAlign w:val="superscript"/>
        </w:rPr>
        <w:t xml:space="preserve">                                                                                            (Ф.И.О. Заявителя)</w:t>
      </w:r>
    </w:p>
    <w:p w:rsidR="00F95913" w:rsidRPr="00DF7AF1" w:rsidRDefault="00F95913" w:rsidP="00F95913">
      <w:pPr>
        <w:spacing w:before="100" w:beforeAutospacing="1" w:after="100" w:afterAutospacing="1"/>
        <w:jc w:val="both"/>
      </w:pPr>
      <w:r w:rsidRPr="00DF7AF1">
        <w:t>о приеме в ______________________________ ____________________________________</w:t>
      </w:r>
      <w:r w:rsidRPr="00DF7AF1">
        <w:br/>
      </w:r>
      <w:r w:rsidRPr="00DF7AF1">
        <w:rPr>
          <w:vertAlign w:val="superscript"/>
        </w:rPr>
        <w:t xml:space="preserve">                                                           ( наименование </w:t>
      </w:r>
      <w:proofErr w:type="spellStart"/>
      <w:r w:rsidRPr="00DF7AF1">
        <w:rPr>
          <w:vertAlign w:val="superscript"/>
        </w:rPr>
        <w:t>ОУ</w:t>
      </w:r>
      <w:proofErr w:type="gramStart"/>
      <w:r w:rsidRPr="00DF7AF1">
        <w:rPr>
          <w:vertAlign w:val="superscript"/>
        </w:rPr>
        <w:t>,Ф</w:t>
      </w:r>
      <w:proofErr w:type="gramEnd"/>
      <w:r w:rsidRPr="00DF7AF1">
        <w:rPr>
          <w:vertAlign w:val="superscript"/>
        </w:rPr>
        <w:t>амилия</w:t>
      </w:r>
      <w:proofErr w:type="spellEnd"/>
      <w:r w:rsidRPr="00DF7AF1">
        <w:rPr>
          <w:vertAlign w:val="superscript"/>
        </w:rPr>
        <w:t>, Имя обучающегося)</w:t>
      </w:r>
    </w:p>
    <w:p w:rsidR="00F95913" w:rsidRPr="00DF7AF1" w:rsidRDefault="00F95913" w:rsidP="00F95913">
      <w:pPr>
        <w:spacing w:before="100" w:beforeAutospacing="1" w:after="100" w:afterAutospacing="1"/>
        <w:jc w:val="both"/>
      </w:pPr>
      <w:r w:rsidRPr="00DF7AF1">
        <w:t>с приложением документов (</w:t>
      </w:r>
      <w:proofErr w:type="gramStart"/>
      <w:r w:rsidRPr="00DF7AF1">
        <w:t>нужное</w:t>
      </w:r>
      <w:proofErr w:type="gramEnd"/>
      <w:r w:rsidRPr="00DF7AF1">
        <w:t xml:space="preserve"> подчеркнуть)</w:t>
      </w:r>
    </w:p>
    <w:p w:rsidR="00F95913" w:rsidRPr="00DF7AF1" w:rsidRDefault="00F95913" w:rsidP="00F95913">
      <w:pPr>
        <w:numPr>
          <w:ilvl w:val="0"/>
          <w:numId w:val="19"/>
        </w:numPr>
        <w:spacing w:before="100" w:beforeAutospacing="1" w:after="240"/>
        <w:jc w:val="both"/>
      </w:pPr>
      <w:r w:rsidRPr="00DF7AF1">
        <w:t>Медицинская карта (справка);</w:t>
      </w:r>
    </w:p>
    <w:p w:rsidR="00F95913" w:rsidRPr="00DF7AF1" w:rsidRDefault="00F95913" w:rsidP="00F95913">
      <w:pPr>
        <w:numPr>
          <w:ilvl w:val="0"/>
          <w:numId w:val="19"/>
        </w:numPr>
        <w:spacing w:before="100" w:beforeAutospacing="1" w:after="240"/>
        <w:jc w:val="both"/>
      </w:pPr>
      <w:r w:rsidRPr="00DF7AF1">
        <w:t>Копия свидетельства о рождении (копия паспорта – при наличии);</w:t>
      </w:r>
    </w:p>
    <w:p w:rsidR="00F95913" w:rsidRPr="00DF7AF1" w:rsidRDefault="00F95913" w:rsidP="00F95913">
      <w:pPr>
        <w:numPr>
          <w:ilvl w:val="0"/>
          <w:numId w:val="19"/>
        </w:numPr>
        <w:spacing w:before="100" w:beforeAutospacing="1" w:after="240"/>
        <w:jc w:val="both"/>
      </w:pPr>
      <w:r w:rsidRPr="00DF7AF1">
        <w:t>Ведомость с оценками промежуточной аттестации (текущими оценками)</w:t>
      </w:r>
    </w:p>
    <w:p w:rsidR="00F95913" w:rsidRPr="00DF7AF1" w:rsidRDefault="00F95913" w:rsidP="00F95913">
      <w:pPr>
        <w:numPr>
          <w:ilvl w:val="0"/>
          <w:numId w:val="19"/>
        </w:numPr>
        <w:spacing w:before="100" w:beforeAutospacing="1" w:after="240"/>
        <w:jc w:val="both"/>
      </w:pPr>
      <w:r w:rsidRPr="00DF7AF1">
        <w:t>Документ об основном общем образовании;</w:t>
      </w:r>
    </w:p>
    <w:p w:rsidR="00F95913" w:rsidRPr="00DF7AF1" w:rsidRDefault="00F95913" w:rsidP="00F95913">
      <w:pPr>
        <w:numPr>
          <w:ilvl w:val="0"/>
          <w:numId w:val="19"/>
        </w:numPr>
        <w:spacing w:before="100" w:beforeAutospacing="1" w:after="100" w:afterAutospacing="1"/>
        <w:jc w:val="both"/>
      </w:pPr>
      <w:r w:rsidRPr="00DF7AF1">
        <w:t>Иные документы (указать какие)</w:t>
      </w:r>
    </w:p>
    <w:p w:rsidR="00F95913" w:rsidRPr="00DF7AF1" w:rsidRDefault="00F95913" w:rsidP="00F95913">
      <w:pPr>
        <w:spacing w:before="100" w:beforeAutospacing="1" w:after="100" w:afterAutospacing="1"/>
        <w:jc w:val="both"/>
      </w:pPr>
      <w:r w:rsidRPr="00DF7AF1">
        <w:t>____________________________________________________</w:t>
      </w:r>
      <w:r w:rsidR="00DF7AF1">
        <w:t>_____________</w:t>
      </w:r>
      <w:r w:rsidR="00B671CB">
        <w:t>_______________</w:t>
      </w:r>
      <w:r w:rsidRPr="00DF7AF1">
        <w:br/>
      </w:r>
      <w:r w:rsidRPr="00DF7AF1">
        <w:br/>
        <w:t>______________________________________________</w:t>
      </w:r>
      <w:r w:rsidR="00DF7AF1">
        <w:t>_____________</w:t>
      </w:r>
      <w:r w:rsidR="00B671CB">
        <w:t>_____________________</w:t>
      </w:r>
    </w:p>
    <w:p w:rsidR="00F95913" w:rsidRPr="00DF7AF1" w:rsidRDefault="00F95913" w:rsidP="00F95913">
      <w:pPr>
        <w:spacing w:before="100" w:beforeAutospacing="1" w:after="100" w:afterAutospacing="1"/>
        <w:jc w:val="both"/>
      </w:pPr>
      <w:r w:rsidRPr="00DF7AF1">
        <w:t xml:space="preserve">принято «____» ____________ 20____ года, №________ в журнале регистрации </w:t>
      </w:r>
    </w:p>
    <w:p w:rsidR="00F95913" w:rsidRPr="00DF7AF1" w:rsidRDefault="00F95913" w:rsidP="00F95913"/>
    <w:p w:rsidR="003C0C0D" w:rsidRPr="00DF7AF1" w:rsidRDefault="003C0C0D" w:rsidP="000422D0">
      <w:pPr>
        <w:spacing w:before="100" w:beforeAutospacing="1" w:after="100" w:afterAutospacing="1"/>
        <w:jc w:val="center"/>
        <w:outlineLvl w:val="3"/>
        <w:rPr>
          <w:b/>
          <w:bCs/>
        </w:rPr>
      </w:pPr>
    </w:p>
    <w:p w:rsidR="003C0C0D" w:rsidRDefault="003C0C0D" w:rsidP="000422D0">
      <w:pPr>
        <w:spacing w:before="100" w:beforeAutospacing="1" w:after="100" w:afterAutospacing="1"/>
        <w:jc w:val="center"/>
        <w:outlineLvl w:val="3"/>
        <w:rPr>
          <w:rFonts w:ascii="Arial" w:hAnsi="Arial" w:cs="Arial"/>
          <w:b/>
          <w:bCs/>
          <w:color w:val="333366"/>
          <w:sz w:val="21"/>
          <w:szCs w:val="21"/>
        </w:rPr>
      </w:pPr>
    </w:p>
    <w:p w:rsidR="003C0C0D" w:rsidRDefault="003C0C0D" w:rsidP="000422D0">
      <w:pPr>
        <w:spacing w:before="100" w:beforeAutospacing="1" w:after="100" w:afterAutospacing="1"/>
        <w:jc w:val="center"/>
        <w:outlineLvl w:val="3"/>
        <w:rPr>
          <w:rFonts w:ascii="Arial" w:hAnsi="Arial" w:cs="Arial"/>
          <w:b/>
          <w:bCs/>
          <w:color w:val="333366"/>
          <w:sz w:val="21"/>
          <w:szCs w:val="21"/>
        </w:rPr>
      </w:pPr>
    </w:p>
    <w:p w:rsidR="003C0C0D" w:rsidRDefault="003C0C0D" w:rsidP="000422D0">
      <w:pPr>
        <w:spacing w:before="100" w:beforeAutospacing="1" w:after="100" w:afterAutospacing="1"/>
        <w:jc w:val="center"/>
        <w:outlineLvl w:val="3"/>
        <w:rPr>
          <w:rFonts w:ascii="Arial" w:hAnsi="Arial" w:cs="Arial"/>
          <w:b/>
          <w:bCs/>
          <w:color w:val="333366"/>
          <w:sz w:val="21"/>
          <w:szCs w:val="21"/>
        </w:rPr>
      </w:pPr>
    </w:p>
    <w:p w:rsidR="003C0C0D" w:rsidRDefault="003C0C0D" w:rsidP="000422D0">
      <w:pPr>
        <w:spacing w:before="100" w:beforeAutospacing="1" w:after="100" w:afterAutospacing="1"/>
        <w:jc w:val="center"/>
        <w:outlineLvl w:val="3"/>
        <w:rPr>
          <w:rFonts w:ascii="Arial" w:hAnsi="Arial" w:cs="Arial"/>
          <w:b/>
          <w:bCs/>
          <w:color w:val="333366"/>
          <w:sz w:val="21"/>
          <w:szCs w:val="21"/>
        </w:rPr>
      </w:pPr>
    </w:p>
    <w:p w:rsidR="003C0C0D" w:rsidRDefault="003C0C0D" w:rsidP="000422D0">
      <w:pPr>
        <w:spacing w:before="100" w:beforeAutospacing="1" w:after="100" w:afterAutospacing="1"/>
        <w:jc w:val="center"/>
        <w:outlineLvl w:val="3"/>
        <w:rPr>
          <w:rFonts w:ascii="Arial" w:hAnsi="Arial" w:cs="Arial"/>
          <w:b/>
          <w:bCs/>
          <w:color w:val="333366"/>
          <w:sz w:val="21"/>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gridCol w:w="4972"/>
      </w:tblGrid>
      <w:tr w:rsidR="00DF7AF1" w:rsidTr="00632D0E">
        <w:tc>
          <w:tcPr>
            <w:tcW w:w="4883" w:type="dxa"/>
          </w:tcPr>
          <w:p w:rsidR="00DF7AF1" w:rsidRDefault="00DF7AF1" w:rsidP="005E0F05">
            <w:pPr>
              <w:jc w:val="both"/>
              <w:rPr>
                <w:color w:val="333366"/>
              </w:rPr>
            </w:pPr>
          </w:p>
        </w:tc>
        <w:tc>
          <w:tcPr>
            <w:tcW w:w="4972" w:type="dxa"/>
          </w:tcPr>
          <w:p w:rsidR="0063220E" w:rsidRDefault="0063220E" w:rsidP="005E0F05">
            <w:pPr>
              <w:rPr>
                <w:sz w:val="24"/>
                <w:szCs w:val="24"/>
              </w:rPr>
            </w:pPr>
          </w:p>
          <w:p w:rsidR="00DF7AF1" w:rsidRPr="00DF7AF1" w:rsidRDefault="00DF7AF1" w:rsidP="005E0F05">
            <w:pPr>
              <w:rPr>
                <w:sz w:val="24"/>
                <w:szCs w:val="24"/>
              </w:rPr>
            </w:pPr>
            <w:r>
              <w:rPr>
                <w:sz w:val="24"/>
                <w:szCs w:val="24"/>
              </w:rPr>
              <w:lastRenderedPageBreak/>
              <w:t>Приложение 4</w:t>
            </w:r>
          </w:p>
          <w:p w:rsidR="00DF7AF1" w:rsidRDefault="00395B81" w:rsidP="005E0F05">
            <w:pPr>
              <w:rPr>
                <w:color w:val="333366"/>
              </w:rPr>
            </w:pPr>
            <w:r>
              <w:rPr>
                <w:color w:val="000000" w:themeColor="text1"/>
                <w:sz w:val="24"/>
                <w:szCs w:val="24"/>
              </w:rPr>
              <w:t xml:space="preserve"> к а</w:t>
            </w:r>
            <w:r w:rsidR="00DF7AF1" w:rsidRPr="00DF7AF1">
              <w:rPr>
                <w:color w:val="000000" w:themeColor="text1"/>
                <w:sz w:val="24"/>
                <w:szCs w:val="24"/>
              </w:rPr>
              <w:t>дминистративному регламенту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r>
    </w:tbl>
    <w:p w:rsidR="000422D0" w:rsidRPr="00DF7AF1" w:rsidRDefault="00F95913" w:rsidP="00F95913">
      <w:pPr>
        <w:spacing w:before="100" w:beforeAutospacing="1" w:after="100" w:afterAutospacing="1"/>
        <w:outlineLvl w:val="3"/>
        <w:rPr>
          <w:rFonts w:ascii="Arial" w:hAnsi="Arial" w:cs="Arial"/>
          <w:b/>
          <w:bCs/>
          <w:sz w:val="21"/>
          <w:szCs w:val="21"/>
        </w:rPr>
      </w:pPr>
      <w:r w:rsidRPr="00DF7AF1">
        <w:rPr>
          <w:rFonts w:ascii="Arial" w:hAnsi="Arial" w:cs="Arial"/>
          <w:b/>
          <w:bCs/>
          <w:sz w:val="21"/>
          <w:szCs w:val="21"/>
        </w:rPr>
        <w:lastRenderedPageBreak/>
        <w:t xml:space="preserve">                                                                </w:t>
      </w:r>
      <w:r w:rsidR="000422D0" w:rsidRPr="00DF7AF1">
        <w:rPr>
          <w:rFonts w:ascii="Arial" w:hAnsi="Arial" w:cs="Arial"/>
          <w:b/>
          <w:bCs/>
          <w:sz w:val="21"/>
          <w:szCs w:val="21"/>
        </w:rPr>
        <w:t>БЛОК-СХЕМА</w:t>
      </w:r>
    </w:p>
    <w:p w:rsidR="000422D0" w:rsidRPr="00DF7AF1" w:rsidRDefault="000422D0" w:rsidP="000422D0">
      <w:pPr>
        <w:spacing w:before="100" w:beforeAutospacing="1" w:after="100" w:afterAutospacing="1"/>
        <w:jc w:val="center"/>
        <w:outlineLvl w:val="3"/>
        <w:rPr>
          <w:rFonts w:ascii="Arial" w:hAnsi="Arial" w:cs="Arial"/>
          <w:b/>
          <w:bCs/>
          <w:sz w:val="21"/>
          <w:szCs w:val="21"/>
        </w:rPr>
      </w:pPr>
      <w:r w:rsidRPr="00DF7AF1">
        <w:rPr>
          <w:rFonts w:ascii="Arial" w:hAnsi="Arial" w:cs="Arial"/>
          <w:b/>
          <w:bCs/>
          <w:sz w:val="21"/>
          <w:szCs w:val="21"/>
        </w:rPr>
        <w:t>последовательности административных процедур</w:t>
      </w:r>
    </w:p>
    <w:p w:rsidR="00202AE4" w:rsidRPr="00BA7295" w:rsidRDefault="00202AE4" w:rsidP="00BE1054">
      <w:pPr>
        <w:spacing w:before="100" w:beforeAutospacing="1" w:after="100" w:afterAutospacing="1"/>
        <w:jc w:val="both"/>
        <w:rPr>
          <w:color w:val="000000" w:themeColor="text1"/>
          <w:sz w:val="28"/>
          <w:szCs w:val="28"/>
        </w:rPr>
      </w:pPr>
      <w:r w:rsidRPr="00202AE4">
        <w:rPr>
          <w:noProof/>
          <w:color w:val="000000" w:themeColor="text1"/>
          <w:sz w:val="28"/>
          <w:szCs w:val="28"/>
        </w:rPr>
        <w:drawing>
          <wp:inline distT="0" distB="0" distL="0" distR="0">
            <wp:extent cx="5772150" cy="6924675"/>
            <wp:effectExtent l="19050" t="0" r="0" b="0"/>
            <wp:docPr id="1" name="Рисунок 1" descr="БЛОК-СХЕМА последовательности административных процедур"/>
            <wp:cNvGraphicFramePr/>
            <a:graphic xmlns:a="http://schemas.openxmlformats.org/drawingml/2006/main">
              <a:graphicData uri="http://schemas.openxmlformats.org/drawingml/2006/picture">
                <pic:pic xmlns:pic="http://schemas.openxmlformats.org/drawingml/2006/picture">
                  <pic:nvPicPr>
                    <pic:cNvPr id="0" name="Picture 1" descr="БЛОК-СХЕМА последовательности административных процедур"/>
                    <pic:cNvPicPr>
                      <a:picLocks noChangeAspect="1" noChangeArrowheads="1"/>
                    </pic:cNvPicPr>
                  </pic:nvPicPr>
                  <pic:blipFill>
                    <a:blip r:embed="rId11" cstate="print"/>
                    <a:srcRect/>
                    <a:stretch>
                      <a:fillRect/>
                    </a:stretch>
                  </pic:blipFill>
                  <pic:spPr bwMode="auto">
                    <a:xfrm>
                      <a:off x="0" y="0"/>
                      <a:ext cx="5772150" cy="6924675"/>
                    </a:xfrm>
                    <a:prstGeom prst="rect">
                      <a:avLst/>
                    </a:prstGeom>
                    <a:noFill/>
                    <a:ln w="9525">
                      <a:noFill/>
                      <a:miter lim="800000"/>
                      <a:headEnd/>
                      <a:tailEnd/>
                    </a:ln>
                  </pic:spPr>
                </pic:pic>
              </a:graphicData>
            </a:graphic>
          </wp:inline>
        </w:drawing>
      </w:r>
    </w:p>
    <w:sectPr w:rsidR="00202AE4" w:rsidRPr="00BA7295" w:rsidSect="0068741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4B4C"/>
    <w:multiLevelType w:val="multilevel"/>
    <w:tmpl w:val="BA5A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72DE1"/>
    <w:multiLevelType w:val="multilevel"/>
    <w:tmpl w:val="965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7EEF"/>
    <w:multiLevelType w:val="multilevel"/>
    <w:tmpl w:val="E04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F7503"/>
    <w:multiLevelType w:val="multilevel"/>
    <w:tmpl w:val="9E5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E6C29"/>
    <w:multiLevelType w:val="multilevel"/>
    <w:tmpl w:val="74D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645D8"/>
    <w:multiLevelType w:val="multilevel"/>
    <w:tmpl w:val="80F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73877"/>
    <w:multiLevelType w:val="multilevel"/>
    <w:tmpl w:val="E9C8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22C19"/>
    <w:multiLevelType w:val="multilevel"/>
    <w:tmpl w:val="0C0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E22EF"/>
    <w:multiLevelType w:val="multilevel"/>
    <w:tmpl w:val="A24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1928A1"/>
    <w:multiLevelType w:val="multilevel"/>
    <w:tmpl w:val="C97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066D3"/>
    <w:multiLevelType w:val="multilevel"/>
    <w:tmpl w:val="126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EF40F3"/>
    <w:multiLevelType w:val="multilevel"/>
    <w:tmpl w:val="C83E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8242C"/>
    <w:multiLevelType w:val="hybridMultilevel"/>
    <w:tmpl w:val="E4E83A7E"/>
    <w:lvl w:ilvl="0" w:tplc="43A43912">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456BE5"/>
    <w:multiLevelType w:val="multilevel"/>
    <w:tmpl w:val="EB1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4D68AA"/>
    <w:multiLevelType w:val="multilevel"/>
    <w:tmpl w:val="04C8B7F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36324B"/>
    <w:multiLevelType w:val="multilevel"/>
    <w:tmpl w:val="60F6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C22B8"/>
    <w:multiLevelType w:val="multilevel"/>
    <w:tmpl w:val="621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70E4C"/>
    <w:multiLevelType w:val="multilevel"/>
    <w:tmpl w:val="50A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1F2D29"/>
    <w:multiLevelType w:val="multilevel"/>
    <w:tmpl w:val="737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2C2A05"/>
    <w:multiLevelType w:val="multilevel"/>
    <w:tmpl w:val="610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792F00"/>
    <w:multiLevelType w:val="multilevel"/>
    <w:tmpl w:val="6340F9F0"/>
    <w:lvl w:ilvl="0">
      <w:start w:val="4"/>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4"/>
  </w:num>
  <w:num w:numId="2">
    <w:abstractNumId w:val="13"/>
  </w:num>
  <w:num w:numId="3">
    <w:abstractNumId w:val="3"/>
  </w:num>
  <w:num w:numId="4">
    <w:abstractNumId w:val="4"/>
  </w:num>
  <w:num w:numId="5">
    <w:abstractNumId w:val="5"/>
  </w:num>
  <w:num w:numId="6">
    <w:abstractNumId w:val="0"/>
  </w:num>
  <w:num w:numId="7">
    <w:abstractNumId w:val="17"/>
  </w:num>
  <w:num w:numId="8">
    <w:abstractNumId w:val="10"/>
  </w:num>
  <w:num w:numId="9">
    <w:abstractNumId w:val="8"/>
  </w:num>
  <w:num w:numId="10">
    <w:abstractNumId w:val="19"/>
  </w:num>
  <w:num w:numId="11">
    <w:abstractNumId w:val="16"/>
  </w:num>
  <w:num w:numId="12">
    <w:abstractNumId w:val="1"/>
  </w:num>
  <w:num w:numId="13">
    <w:abstractNumId w:val="6"/>
  </w:num>
  <w:num w:numId="14">
    <w:abstractNumId w:val="7"/>
  </w:num>
  <w:num w:numId="15">
    <w:abstractNumId w:val="18"/>
  </w:num>
  <w:num w:numId="16">
    <w:abstractNumId w:val="9"/>
  </w:num>
  <w:num w:numId="17">
    <w:abstractNumId w:val="15"/>
  </w:num>
  <w:num w:numId="18">
    <w:abstractNumId w:val="2"/>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8B4"/>
    <w:rsid w:val="00002AB7"/>
    <w:rsid w:val="00023B72"/>
    <w:rsid w:val="000269CE"/>
    <w:rsid w:val="0002741F"/>
    <w:rsid w:val="000422D0"/>
    <w:rsid w:val="000543E7"/>
    <w:rsid w:val="0006398F"/>
    <w:rsid w:val="00082074"/>
    <w:rsid w:val="000942F9"/>
    <w:rsid w:val="000A1F6E"/>
    <w:rsid w:val="000E0551"/>
    <w:rsid w:val="00115630"/>
    <w:rsid w:val="00117620"/>
    <w:rsid w:val="001459D7"/>
    <w:rsid w:val="00175869"/>
    <w:rsid w:val="0018043B"/>
    <w:rsid w:val="00187869"/>
    <w:rsid w:val="001D5BD2"/>
    <w:rsid w:val="001E388D"/>
    <w:rsid w:val="00202AE4"/>
    <w:rsid w:val="0022415E"/>
    <w:rsid w:val="00237903"/>
    <w:rsid w:val="002768A4"/>
    <w:rsid w:val="00283E14"/>
    <w:rsid w:val="00291FB2"/>
    <w:rsid w:val="002A4BD1"/>
    <w:rsid w:val="002A4CFD"/>
    <w:rsid w:val="002E0394"/>
    <w:rsid w:val="002E708A"/>
    <w:rsid w:val="00303C2B"/>
    <w:rsid w:val="00321503"/>
    <w:rsid w:val="003567FC"/>
    <w:rsid w:val="003574D4"/>
    <w:rsid w:val="00384D1E"/>
    <w:rsid w:val="00395B81"/>
    <w:rsid w:val="003A51D7"/>
    <w:rsid w:val="003A7575"/>
    <w:rsid w:val="003B0673"/>
    <w:rsid w:val="003C0C0D"/>
    <w:rsid w:val="004114CA"/>
    <w:rsid w:val="00432323"/>
    <w:rsid w:val="004A568D"/>
    <w:rsid w:val="004B7BA3"/>
    <w:rsid w:val="004C1108"/>
    <w:rsid w:val="004D6BA6"/>
    <w:rsid w:val="005003A4"/>
    <w:rsid w:val="00517174"/>
    <w:rsid w:val="00525423"/>
    <w:rsid w:val="00547A5E"/>
    <w:rsid w:val="005543F7"/>
    <w:rsid w:val="005E0F05"/>
    <w:rsid w:val="005E59E9"/>
    <w:rsid w:val="0063220E"/>
    <w:rsid w:val="00632D0E"/>
    <w:rsid w:val="00652305"/>
    <w:rsid w:val="00661B96"/>
    <w:rsid w:val="006639A9"/>
    <w:rsid w:val="00687419"/>
    <w:rsid w:val="00723EDB"/>
    <w:rsid w:val="00742465"/>
    <w:rsid w:val="00746807"/>
    <w:rsid w:val="007A3868"/>
    <w:rsid w:val="007C373B"/>
    <w:rsid w:val="007E726A"/>
    <w:rsid w:val="008148B4"/>
    <w:rsid w:val="00841B50"/>
    <w:rsid w:val="00845DE2"/>
    <w:rsid w:val="00872AEA"/>
    <w:rsid w:val="008935CB"/>
    <w:rsid w:val="00896FEE"/>
    <w:rsid w:val="008A14F6"/>
    <w:rsid w:val="008E332E"/>
    <w:rsid w:val="00940D03"/>
    <w:rsid w:val="00954E82"/>
    <w:rsid w:val="009715F1"/>
    <w:rsid w:val="0098516B"/>
    <w:rsid w:val="00A04784"/>
    <w:rsid w:val="00A522AA"/>
    <w:rsid w:val="00A57832"/>
    <w:rsid w:val="00A61945"/>
    <w:rsid w:val="00A91A77"/>
    <w:rsid w:val="00AB52F7"/>
    <w:rsid w:val="00B0540A"/>
    <w:rsid w:val="00B671CB"/>
    <w:rsid w:val="00B90FDF"/>
    <w:rsid w:val="00BA7295"/>
    <w:rsid w:val="00BB1429"/>
    <w:rsid w:val="00BE1054"/>
    <w:rsid w:val="00C007F2"/>
    <w:rsid w:val="00C17981"/>
    <w:rsid w:val="00C36311"/>
    <w:rsid w:val="00C41F48"/>
    <w:rsid w:val="00C650F5"/>
    <w:rsid w:val="00C709EE"/>
    <w:rsid w:val="00CB6CF7"/>
    <w:rsid w:val="00CC35A3"/>
    <w:rsid w:val="00CD2ED5"/>
    <w:rsid w:val="00CF4838"/>
    <w:rsid w:val="00CF5025"/>
    <w:rsid w:val="00D508F8"/>
    <w:rsid w:val="00D55459"/>
    <w:rsid w:val="00D94B35"/>
    <w:rsid w:val="00D9568B"/>
    <w:rsid w:val="00DC2A65"/>
    <w:rsid w:val="00DF3DD0"/>
    <w:rsid w:val="00DF7AF1"/>
    <w:rsid w:val="00E341FE"/>
    <w:rsid w:val="00E67CF7"/>
    <w:rsid w:val="00E87A93"/>
    <w:rsid w:val="00EA5D7E"/>
    <w:rsid w:val="00EB576E"/>
    <w:rsid w:val="00EC14E7"/>
    <w:rsid w:val="00EC5161"/>
    <w:rsid w:val="00EE175D"/>
    <w:rsid w:val="00F321A7"/>
    <w:rsid w:val="00F36169"/>
    <w:rsid w:val="00F51165"/>
    <w:rsid w:val="00F62208"/>
    <w:rsid w:val="00F735EA"/>
    <w:rsid w:val="00F95913"/>
    <w:rsid w:val="00FB2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8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76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735EA"/>
    <w:pPr>
      <w:spacing w:before="100" w:beforeAutospacing="1" w:after="100" w:afterAutospacing="1"/>
      <w:outlineLvl w:val="2"/>
    </w:pPr>
    <w:rPr>
      <w:rFonts w:ascii="Arial" w:hAnsi="Arial" w:cs="Arial"/>
      <w:b/>
      <w:bCs/>
      <w:color w:val="3333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8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F735EA"/>
    <w:rPr>
      <w:rFonts w:ascii="Arial" w:eastAsia="Times New Roman" w:hAnsi="Arial" w:cs="Arial"/>
      <w:b/>
      <w:bCs/>
      <w:color w:val="333366"/>
      <w:sz w:val="24"/>
      <w:szCs w:val="24"/>
      <w:lang w:eastAsia="ru-RU"/>
    </w:rPr>
  </w:style>
  <w:style w:type="character" w:customStyle="1" w:styleId="10">
    <w:name w:val="Заголовок 1 Знак"/>
    <w:basedOn w:val="a0"/>
    <w:link w:val="1"/>
    <w:uiPriority w:val="9"/>
    <w:rsid w:val="00117620"/>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5E59E9"/>
    <w:pPr>
      <w:spacing w:before="100" w:beforeAutospacing="1" w:after="100" w:afterAutospacing="1"/>
    </w:pPr>
    <w:rPr>
      <w:rFonts w:ascii="Verdana" w:hAnsi="Verdana"/>
      <w:color w:val="333366"/>
      <w:sz w:val="18"/>
      <w:szCs w:val="18"/>
    </w:rPr>
  </w:style>
  <w:style w:type="paragraph" w:styleId="a4">
    <w:name w:val="List Paragraph"/>
    <w:basedOn w:val="a"/>
    <w:uiPriority w:val="34"/>
    <w:qFormat/>
    <w:rsid w:val="00D55459"/>
    <w:pPr>
      <w:ind w:left="720"/>
      <w:contextualSpacing/>
    </w:pPr>
  </w:style>
  <w:style w:type="paragraph" w:styleId="a5">
    <w:name w:val="Balloon Text"/>
    <w:basedOn w:val="a"/>
    <w:link w:val="a6"/>
    <w:uiPriority w:val="99"/>
    <w:semiHidden/>
    <w:unhideWhenUsed/>
    <w:rsid w:val="00202AE4"/>
    <w:rPr>
      <w:rFonts w:ascii="Tahoma" w:hAnsi="Tahoma" w:cs="Tahoma"/>
      <w:sz w:val="16"/>
      <w:szCs w:val="16"/>
    </w:rPr>
  </w:style>
  <w:style w:type="character" w:customStyle="1" w:styleId="a6">
    <w:name w:val="Текст выноски Знак"/>
    <w:basedOn w:val="a0"/>
    <w:link w:val="a5"/>
    <w:uiPriority w:val="99"/>
    <w:semiHidden/>
    <w:rsid w:val="00202AE4"/>
    <w:rPr>
      <w:rFonts w:ascii="Tahoma" w:eastAsia="Times New Roman" w:hAnsi="Tahoma" w:cs="Tahoma"/>
      <w:sz w:val="16"/>
      <w:szCs w:val="16"/>
      <w:lang w:eastAsia="ru-RU"/>
    </w:rPr>
  </w:style>
  <w:style w:type="character" w:styleId="a7">
    <w:name w:val="Strong"/>
    <w:basedOn w:val="a0"/>
    <w:uiPriority w:val="22"/>
    <w:qFormat/>
    <w:rsid w:val="004C1108"/>
    <w:rPr>
      <w:b/>
      <w:bCs/>
    </w:rPr>
  </w:style>
  <w:style w:type="character" w:styleId="a8">
    <w:name w:val="Hyperlink"/>
    <w:basedOn w:val="a0"/>
    <w:uiPriority w:val="99"/>
    <w:semiHidden/>
    <w:unhideWhenUsed/>
    <w:rsid w:val="00872AEA"/>
    <w:rPr>
      <w:color w:val="0000FF" w:themeColor="hyperlink"/>
      <w:u w:val="single"/>
    </w:rPr>
  </w:style>
  <w:style w:type="table" w:styleId="a9">
    <w:name w:val="Table Grid"/>
    <w:basedOn w:val="a1"/>
    <w:uiPriority w:val="59"/>
    <w:rsid w:val="00872A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 (веб)1"/>
    <w:basedOn w:val="a"/>
    <w:rsid w:val="004B7BA3"/>
    <w:pPr>
      <w:suppressAutoHyphens/>
      <w:spacing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4522877">
      <w:bodyDiv w:val="1"/>
      <w:marLeft w:val="0"/>
      <w:marRight w:val="0"/>
      <w:marTop w:val="0"/>
      <w:marBottom w:val="0"/>
      <w:divBdr>
        <w:top w:val="none" w:sz="0" w:space="0" w:color="auto"/>
        <w:left w:val="none" w:sz="0" w:space="0" w:color="auto"/>
        <w:bottom w:val="none" w:sz="0" w:space="0" w:color="auto"/>
        <w:right w:val="none" w:sz="0" w:space="0" w:color="auto"/>
      </w:divBdr>
    </w:div>
    <w:div w:id="742292595">
      <w:bodyDiv w:val="1"/>
      <w:marLeft w:val="0"/>
      <w:marRight w:val="0"/>
      <w:marTop w:val="0"/>
      <w:marBottom w:val="0"/>
      <w:divBdr>
        <w:top w:val="none" w:sz="0" w:space="0" w:color="auto"/>
        <w:left w:val="none" w:sz="0" w:space="0" w:color="auto"/>
        <w:bottom w:val="none" w:sz="0" w:space="0" w:color="auto"/>
        <w:right w:val="none" w:sz="0" w:space="0" w:color="auto"/>
      </w:divBdr>
    </w:div>
    <w:div w:id="9552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plavinkajaschkola@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kywt43@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chinait2006@eandex.ru" TargetMode="External"/><Relationship Id="rId11" Type="http://schemas.openxmlformats.org/officeDocument/2006/relationships/image" Target="media/image1.gif"/><Relationship Id="rId5" Type="http://schemas.openxmlformats.org/officeDocument/2006/relationships/hyperlink" Target="mailto:INEKO_07@mail.ru" TargetMode="External"/><Relationship Id="rId10" Type="http://schemas.openxmlformats.org/officeDocument/2006/relationships/hyperlink" Target="mailto:shkola15.07@mail.ru" TargetMode="External"/><Relationship Id="rId4" Type="http://schemas.openxmlformats.org/officeDocument/2006/relationships/webSettings" Target="webSettings.xml"/><Relationship Id="rId9" Type="http://schemas.openxmlformats.org/officeDocument/2006/relationships/hyperlink" Target="mailto:school-zar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18</Pages>
  <Words>5763</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32</cp:revision>
  <cp:lastPrinted>2011-03-01T11:37:00Z</cp:lastPrinted>
  <dcterms:created xsi:type="dcterms:W3CDTF">2011-01-17T07:15:00Z</dcterms:created>
  <dcterms:modified xsi:type="dcterms:W3CDTF">2011-03-01T11:42:00Z</dcterms:modified>
</cp:coreProperties>
</file>